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6E70" w14:textId="35CDB933" w:rsidR="001356E7" w:rsidRPr="001356E7" w:rsidRDefault="001356E7" w:rsidP="00CF10C3">
      <w:pPr>
        <w:jc w:val="center"/>
        <w:rPr>
          <w:sz w:val="48"/>
          <w:szCs w:val="48"/>
        </w:rPr>
      </w:pPr>
      <w:r w:rsidRPr="001356E7">
        <w:rPr>
          <w:sz w:val="48"/>
          <w:szCs w:val="48"/>
        </w:rPr>
        <w:t>Projekt riadenia a rozvoja školy</w:t>
      </w:r>
    </w:p>
    <w:p w14:paraId="051281C4" w14:textId="65FFC7F7" w:rsidR="001356E7" w:rsidRDefault="001356E7" w:rsidP="00CF10C3">
      <w:pPr>
        <w:jc w:val="center"/>
        <w:rPr>
          <w:sz w:val="48"/>
          <w:szCs w:val="48"/>
        </w:rPr>
      </w:pPr>
      <w:r w:rsidRPr="001356E7">
        <w:rPr>
          <w:sz w:val="48"/>
          <w:szCs w:val="48"/>
        </w:rPr>
        <w:t>2026-2030</w:t>
      </w:r>
    </w:p>
    <w:p w14:paraId="13A47BA5" w14:textId="77777777" w:rsidR="001356E7" w:rsidRDefault="001356E7" w:rsidP="00CF10C3">
      <w:pPr>
        <w:jc w:val="center"/>
        <w:rPr>
          <w:sz w:val="48"/>
          <w:szCs w:val="48"/>
        </w:rPr>
      </w:pPr>
    </w:p>
    <w:p w14:paraId="29F8E274" w14:textId="77777777" w:rsidR="001356E7" w:rsidRPr="001356E7" w:rsidRDefault="001356E7" w:rsidP="00CF10C3">
      <w:pPr>
        <w:jc w:val="center"/>
        <w:rPr>
          <w:sz w:val="48"/>
          <w:szCs w:val="48"/>
        </w:rPr>
      </w:pPr>
    </w:p>
    <w:p w14:paraId="49926647" w14:textId="2AAC1E55" w:rsidR="001356E7" w:rsidRPr="001356E7" w:rsidRDefault="001356E7" w:rsidP="00CF10C3">
      <w:pPr>
        <w:jc w:val="center"/>
        <w:rPr>
          <w:sz w:val="24"/>
          <w:szCs w:val="24"/>
        </w:rPr>
      </w:pPr>
      <w:r w:rsidRPr="001356E7">
        <w:rPr>
          <w:noProof/>
          <w:sz w:val="24"/>
          <w:szCs w:val="24"/>
        </w:rPr>
        <w:drawing>
          <wp:inline distT="0" distB="0" distL="0" distR="0" wp14:anchorId="0FC536E9" wp14:editId="413BDF02">
            <wp:extent cx="5760720" cy="3601085"/>
            <wp:effectExtent l="0" t="0" r="0" b="0"/>
            <wp:docPr id="34717969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C90A3" w14:textId="77777777" w:rsidR="001356E7" w:rsidRDefault="001356E7" w:rsidP="00CF10C3">
      <w:pPr>
        <w:jc w:val="center"/>
        <w:rPr>
          <w:b/>
          <w:bCs/>
          <w:sz w:val="24"/>
          <w:szCs w:val="24"/>
          <w:u w:val="single"/>
        </w:rPr>
      </w:pPr>
    </w:p>
    <w:p w14:paraId="42462A86" w14:textId="77777777" w:rsidR="001356E7" w:rsidRDefault="001356E7" w:rsidP="00CF10C3">
      <w:pPr>
        <w:jc w:val="center"/>
        <w:rPr>
          <w:b/>
          <w:bCs/>
          <w:sz w:val="24"/>
          <w:szCs w:val="24"/>
          <w:u w:val="single"/>
        </w:rPr>
      </w:pPr>
    </w:p>
    <w:p w14:paraId="0ACF370E" w14:textId="77777777" w:rsidR="001356E7" w:rsidRDefault="001356E7" w:rsidP="00CF10C3">
      <w:pPr>
        <w:jc w:val="center"/>
        <w:rPr>
          <w:b/>
          <w:bCs/>
          <w:sz w:val="24"/>
          <w:szCs w:val="24"/>
          <w:u w:val="single"/>
        </w:rPr>
      </w:pPr>
    </w:p>
    <w:p w14:paraId="2556971F" w14:textId="77777777" w:rsidR="001356E7" w:rsidRDefault="001356E7" w:rsidP="00CF10C3">
      <w:pPr>
        <w:jc w:val="center"/>
        <w:rPr>
          <w:b/>
          <w:bCs/>
          <w:sz w:val="24"/>
          <w:szCs w:val="24"/>
          <w:u w:val="single"/>
        </w:rPr>
      </w:pPr>
    </w:p>
    <w:p w14:paraId="6DE349F7" w14:textId="77777777" w:rsidR="001356E7" w:rsidRDefault="001356E7" w:rsidP="00CF10C3">
      <w:pPr>
        <w:jc w:val="center"/>
        <w:rPr>
          <w:b/>
          <w:bCs/>
          <w:sz w:val="24"/>
          <w:szCs w:val="24"/>
          <w:u w:val="single"/>
        </w:rPr>
      </w:pPr>
    </w:p>
    <w:p w14:paraId="6FF9BAAD" w14:textId="77777777" w:rsidR="001356E7" w:rsidRDefault="001356E7" w:rsidP="00CF10C3">
      <w:pPr>
        <w:jc w:val="center"/>
        <w:rPr>
          <w:b/>
          <w:bCs/>
          <w:sz w:val="24"/>
          <w:szCs w:val="24"/>
          <w:u w:val="single"/>
        </w:rPr>
      </w:pPr>
    </w:p>
    <w:p w14:paraId="0786B8D8" w14:textId="77777777" w:rsidR="001356E7" w:rsidRDefault="001356E7" w:rsidP="00CF10C3">
      <w:pPr>
        <w:jc w:val="center"/>
        <w:rPr>
          <w:b/>
          <w:bCs/>
          <w:sz w:val="24"/>
          <w:szCs w:val="24"/>
          <w:u w:val="single"/>
        </w:rPr>
      </w:pPr>
    </w:p>
    <w:p w14:paraId="50532A7E" w14:textId="45422CE7" w:rsidR="001356E7" w:rsidRDefault="001356E7" w:rsidP="001356E7">
      <w:pPr>
        <w:tabs>
          <w:tab w:val="left" w:pos="4962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Miesto: </w:t>
      </w:r>
      <w:r w:rsidRPr="001356E7">
        <w:rPr>
          <w:sz w:val="24"/>
          <w:szCs w:val="24"/>
        </w:rPr>
        <w:t>Banská Bystrica</w:t>
      </w:r>
      <w:r>
        <w:rPr>
          <w:sz w:val="24"/>
          <w:szCs w:val="24"/>
        </w:rPr>
        <w:tab/>
        <w:t xml:space="preserve">Vypracovala: </w:t>
      </w:r>
      <w:proofErr w:type="spellStart"/>
      <w:r>
        <w:rPr>
          <w:sz w:val="24"/>
          <w:szCs w:val="24"/>
        </w:rPr>
        <w:t>Mgr.Michaela</w:t>
      </w:r>
      <w:proofErr w:type="spellEnd"/>
      <w:r>
        <w:rPr>
          <w:sz w:val="24"/>
          <w:szCs w:val="24"/>
        </w:rPr>
        <w:t xml:space="preserve"> Ferenčíková</w:t>
      </w:r>
    </w:p>
    <w:p w14:paraId="54FB3469" w14:textId="2602BAC0" w:rsidR="001356E7" w:rsidRDefault="001356E7" w:rsidP="001356E7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Dátum:</w:t>
      </w:r>
      <w:r w:rsidRPr="001356E7">
        <w:rPr>
          <w:sz w:val="24"/>
          <w:szCs w:val="24"/>
        </w:rPr>
        <w:t xml:space="preserve"> 04.05.2026</w:t>
      </w:r>
    </w:p>
    <w:p w14:paraId="18DB701F" w14:textId="77777777" w:rsidR="001356E7" w:rsidRDefault="001356E7" w:rsidP="001356E7">
      <w:pPr>
        <w:rPr>
          <w:sz w:val="24"/>
          <w:szCs w:val="24"/>
        </w:rPr>
      </w:pPr>
    </w:p>
    <w:p w14:paraId="653EB335" w14:textId="12164184" w:rsidR="001356E7" w:rsidRPr="009D64C1" w:rsidRDefault="001356E7" w:rsidP="001356E7">
      <w:pPr>
        <w:rPr>
          <w:rFonts w:ascii="Times New Roman" w:hAnsi="Times New Roman" w:cs="Times New Roman"/>
          <w:sz w:val="40"/>
          <w:szCs w:val="40"/>
        </w:rPr>
      </w:pPr>
      <w:r w:rsidRPr="009D64C1">
        <w:rPr>
          <w:rFonts w:ascii="Times New Roman" w:hAnsi="Times New Roman" w:cs="Times New Roman"/>
          <w:sz w:val="40"/>
          <w:szCs w:val="40"/>
        </w:rPr>
        <w:lastRenderedPageBreak/>
        <w:t>OBSAH</w:t>
      </w:r>
    </w:p>
    <w:p w14:paraId="118BC18B" w14:textId="77777777" w:rsidR="0084548E" w:rsidRPr="009D64C1" w:rsidRDefault="0084548E" w:rsidP="001356E7">
      <w:pPr>
        <w:rPr>
          <w:rFonts w:ascii="Times New Roman" w:hAnsi="Times New Roman" w:cs="Times New Roman"/>
          <w:sz w:val="40"/>
          <w:szCs w:val="40"/>
        </w:rPr>
      </w:pPr>
    </w:p>
    <w:p w14:paraId="10D31E76" w14:textId="49A55798" w:rsidR="001356E7" w:rsidRPr="009D64C1" w:rsidRDefault="001356E7" w:rsidP="004D1C2D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Úvod</w:t>
      </w:r>
      <w:r w:rsidRPr="009D64C1">
        <w:rPr>
          <w:rFonts w:ascii="Times New Roman" w:hAnsi="Times New Roman" w:cs="Times New Roman"/>
          <w:sz w:val="24"/>
          <w:szCs w:val="24"/>
        </w:rPr>
        <w:tab/>
      </w:r>
      <w:r w:rsidR="005D6C8A" w:rsidRPr="009D64C1">
        <w:rPr>
          <w:rFonts w:ascii="Times New Roman" w:hAnsi="Times New Roman" w:cs="Times New Roman"/>
          <w:sz w:val="24"/>
          <w:szCs w:val="24"/>
        </w:rPr>
        <w:t>3</w:t>
      </w:r>
    </w:p>
    <w:p w14:paraId="71ED7479" w14:textId="671E3A8F" w:rsidR="001356E7" w:rsidRPr="009D64C1" w:rsidRDefault="004D1C2D" w:rsidP="004D1C2D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1, </w:t>
      </w:r>
      <w:r w:rsidR="001356E7" w:rsidRPr="009D64C1">
        <w:rPr>
          <w:rFonts w:ascii="Times New Roman" w:hAnsi="Times New Roman" w:cs="Times New Roman"/>
          <w:sz w:val="24"/>
          <w:szCs w:val="24"/>
        </w:rPr>
        <w:t>Analýza súčasného stavu školy</w:t>
      </w:r>
      <w:r w:rsidRPr="009D64C1">
        <w:rPr>
          <w:rFonts w:ascii="Times New Roman" w:hAnsi="Times New Roman" w:cs="Times New Roman"/>
          <w:sz w:val="24"/>
          <w:szCs w:val="24"/>
        </w:rPr>
        <w:tab/>
      </w:r>
      <w:r w:rsidR="005D6C8A" w:rsidRPr="009D64C1">
        <w:rPr>
          <w:rFonts w:ascii="Times New Roman" w:hAnsi="Times New Roman" w:cs="Times New Roman"/>
          <w:sz w:val="24"/>
          <w:szCs w:val="24"/>
        </w:rPr>
        <w:t>4</w:t>
      </w:r>
    </w:p>
    <w:p w14:paraId="28F5323A" w14:textId="54854A4E" w:rsidR="001356E7" w:rsidRPr="009D64C1" w:rsidRDefault="004D1C2D" w:rsidP="004D1C2D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2, </w:t>
      </w:r>
      <w:r w:rsidR="001356E7" w:rsidRPr="009D64C1">
        <w:rPr>
          <w:rFonts w:ascii="Times New Roman" w:hAnsi="Times New Roman" w:cs="Times New Roman"/>
          <w:sz w:val="24"/>
          <w:szCs w:val="24"/>
        </w:rPr>
        <w:t>Vízia a hlavné ciele rozvoja</w:t>
      </w:r>
      <w:r w:rsidRPr="009D64C1">
        <w:rPr>
          <w:rFonts w:ascii="Times New Roman" w:hAnsi="Times New Roman" w:cs="Times New Roman"/>
          <w:sz w:val="24"/>
          <w:szCs w:val="24"/>
        </w:rPr>
        <w:tab/>
      </w:r>
      <w:r w:rsidR="006B4AD9">
        <w:rPr>
          <w:rFonts w:ascii="Times New Roman" w:hAnsi="Times New Roman" w:cs="Times New Roman"/>
          <w:sz w:val="24"/>
          <w:szCs w:val="24"/>
        </w:rPr>
        <w:t>7</w:t>
      </w:r>
    </w:p>
    <w:p w14:paraId="6279F7E4" w14:textId="3FDCE239" w:rsidR="001356E7" w:rsidRPr="009D64C1" w:rsidRDefault="004D1C2D" w:rsidP="004D1C2D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3, </w:t>
      </w:r>
      <w:r w:rsidR="001356E7" w:rsidRPr="009D64C1">
        <w:rPr>
          <w:rFonts w:ascii="Times New Roman" w:hAnsi="Times New Roman" w:cs="Times New Roman"/>
          <w:sz w:val="24"/>
          <w:szCs w:val="24"/>
        </w:rPr>
        <w:t>Koncepcia pedagogického riadenia</w:t>
      </w:r>
      <w:r w:rsidRPr="009D64C1">
        <w:rPr>
          <w:rFonts w:ascii="Times New Roman" w:hAnsi="Times New Roman" w:cs="Times New Roman"/>
          <w:sz w:val="24"/>
          <w:szCs w:val="24"/>
        </w:rPr>
        <w:tab/>
      </w:r>
      <w:r w:rsidR="006B4AD9">
        <w:rPr>
          <w:rFonts w:ascii="Times New Roman" w:hAnsi="Times New Roman" w:cs="Times New Roman"/>
          <w:sz w:val="24"/>
          <w:szCs w:val="24"/>
        </w:rPr>
        <w:t>8</w:t>
      </w:r>
    </w:p>
    <w:p w14:paraId="38E948FD" w14:textId="74542F09" w:rsidR="001356E7" w:rsidRPr="009D64C1" w:rsidRDefault="004D1C2D" w:rsidP="004D1C2D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4, </w:t>
      </w:r>
      <w:r w:rsidR="001356E7" w:rsidRPr="009D64C1">
        <w:rPr>
          <w:rFonts w:ascii="Times New Roman" w:hAnsi="Times New Roman" w:cs="Times New Roman"/>
          <w:sz w:val="24"/>
          <w:szCs w:val="24"/>
        </w:rPr>
        <w:t>Personálne riadenie</w:t>
      </w:r>
      <w:r w:rsidRPr="009D64C1">
        <w:rPr>
          <w:rFonts w:ascii="Times New Roman" w:hAnsi="Times New Roman" w:cs="Times New Roman"/>
          <w:sz w:val="24"/>
          <w:szCs w:val="24"/>
        </w:rPr>
        <w:tab/>
      </w:r>
      <w:r w:rsidR="006B4AD9">
        <w:rPr>
          <w:rFonts w:ascii="Times New Roman" w:hAnsi="Times New Roman" w:cs="Times New Roman"/>
          <w:sz w:val="24"/>
          <w:szCs w:val="24"/>
        </w:rPr>
        <w:t>9</w:t>
      </w:r>
    </w:p>
    <w:p w14:paraId="08F3922B" w14:textId="1ED889D0" w:rsidR="001356E7" w:rsidRPr="009D64C1" w:rsidRDefault="004D1C2D" w:rsidP="004D1C2D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5, </w:t>
      </w:r>
      <w:r w:rsidR="001356E7" w:rsidRPr="009D64C1">
        <w:rPr>
          <w:rFonts w:ascii="Times New Roman" w:hAnsi="Times New Roman" w:cs="Times New Roman"/>
          <w:sz w:val="24"/>
          <w:szCs w:val="24"/>
        </w:rPr>
        <w:t>Materiálno-technické a finančné zabezpečenie</w:t>
      </w:r>
      <w:r w:rsidRPr="009D64C1">
        <w:rPr>
          <w:rFonts w:ascii="Times New Roman" w:hAnsi="Times New Roman" w:cs="Times New Roman"/>
          <w:sz w:val="24"/>
          <w:szCs w:val="24"/>
        </w:rPr>
        <w:tab/>
      </w:r>
      <w:r w:rsidR="006B4AD9">
        <w:rPr>
          <w:rFonts w:ascii="Times New Roman" w:hAnsi="Times New Roman" w:cs="Times New Roman"/>
          <w:sz w:val="24"/>
          <w:szCs w:val="24"/>
        </w:rPr>
        <w:t>9</w:t>
      </w:r>
    </w:p>
    <w:p w14:paraId="25293010" w14:textId="61646829" w:rsidR="001356E7" w:rsidRPr="009D64C1" w:rsidRDefault="004D1C2D" w:rsidP="004D1C2D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6, </w:t>
      </w:r>
      <w:r w:rsidR="001356E7" w:rsidRPr="009D64C1">
        <w:rPr>
          <w:rFonts w:ascii="Times New Roman" w:hAnsi="Times New Roman" w:cs="Times New Roman"/>
          <w:sz w:val="24"/>
          <w:szCs w:val="24"/>
        </w:rPr>
        <w:t>Spolupráca so zriaďovateľom a</w:t>
      </w:r>
      <w:r w:rsidRPr="009D64C1">
        <w:rPr>
          <w:rFonts w:ascii="Times New Roman" w:hAnsi="Times New Roman" w:cs="Times New Roman"/>
          <w:sz w:val="24"/>
          <w:szCs w:val="24"/>
        </w:rPr>
        <w:t> </w:t>
      </w:r>
      <w:r w:rsidR="001356E7" w:rsidRPr="009D64C1">
        <w:rPr>
          <w:rFonts w:ascii="Times New Roman" w:hAnsi="Times New Roman" w:cs="Times New Roman"/>
          <w:sz w:val="24"/>
          <w:szCs w:val="24"/>
        </w:rPr>
        <w:t>partnermi</w:t>
      </w:r>
      <w:r w:rsidRPr="009D64C1">
        <w:rPr>
          <w:rFonts w:ascii="Times New Roman" w:hAnsi="Times New Roman" w:cs="Times New Roman"/>
          <w:sz w:val="24"/>
          <w:szCs w:val="24"/>
        </w:rPr>
        <w:tab/>
      </w:r>
      <w:r w:rsidR="006B4AD9">
        <w:rPr>
          <w:rFonts w:ascii="Times New Roman" w:hAnsi="Times New Roman" w:cs="Times New Roman"/>
          <w:sz w:val="24"/>
          <w:szCs w:val="24"/>
        </w:rPr>
        <w:t>10</w:t>
      </w:r>
    </w:p>
    <w:p w14:paraId="1B107E5D" w14:textId="771E20E6" w:rsidR="001356E7" w:rsidRPr="009D64C1" w:rsidRDefault="004D1C2D" w:rsidP="004D1C2D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7, </w:t>
      </w:r>
      <w:r w:rsidR="001356E7" w:rsidRPr="009D64C1">
        <w:rPr>
          <w:rFonts w:ascii="Times New Roman" w:hAnsi="Times New Roman" w:cs="Times New Roman"/>
          <w:sz w:val="24"/>
          <w:szCs w:val="24"/>
        </w:rPr>
        <w:t>Hodnotenie, kontrola a spätná väzba</w:t>
      </w:r>
      <w:r w:rsidRPr="009D64C1">
        <w:rPr>
          <w:rFonts w:ascii="Times New Roman" w:hAnsi="Times New Roman" w:cs="Times New Roman"/>
          <w:sz w:val="24"/>
          <w:szCs w:val="24"/>
        </w:rPr>
        <w:tab/>
      </w:r>
      <w:r w:rsidR="003D7528">
        <w:rPr>
          <w:rFonts w:ascii="Times New Roman" w:hAnsi="Times New Roman" w:cs="Times New Roman"/>
          <w:sz w:val="24"/>
          <w:szCs w:val="24"/>
        </w:rPr>
        <w:t>1</w:t>
      </w:r>
      <w:r w:rsidR="006B4AD9">
        <w:rPr>
          <w:rFonts w:ascii="Times New Roman" w:hAnsi="Times New Roman" w:cs="Times New Roman"/>
          <w:sz w:val="24"/>
          <w:szCs w:val="24"/>
        </w:rPr>
        <w:t>1</w:t>
      </w:r>
    </w:p>
    <w:p w14:paraId="769C1D43" w14:textId="2C9850F2" w:rsidR="004D1C2D" w:rsidRPr="009D64C1" w:rsidRDefault="004D1C2D" w:rsidP="004D1C2D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8, Záver</w:t>
      </w:r>
      <w:r w:rsidRPr="009D64C1">
        <w:rPr>
          <w:rFonts w:ascii="Times New Roman" w:hAnsi="Times New Roman" w:cs="Times New Roman"/>
          <w:sz w:val="24"/>
          <w:szCs w:val="24"/>
        </w:rPr>
        <w:tab/>
      </w:r>
      <w:r w:rsidR="003D7528">
        <w:rPr>
          <w:rFonts w:ascii="Times New Roman" w:hAnsi="Times New Roman" w:cs="Times New Roman"/>
          <w:sz w:val="24"/>
          <w:szCs w:val="24"/>
        </w:rPr>
        <w:t>1</w:t>
      </w:r>
      <w:r w:rsidR="006B4AD9">
        <w:rPr>
          <w:rFonts w:ascii="Times New Roman" w:hAnsi="Times New Roman" w:cs="Times New Roman"/>
          <w:sz w:val="24"/>
          <w:szCs w:val="24"/>
        </w:rPr>
        <w:t>1</w:t>
      </w:r>
    </w:p>
    <w:p w14:paraId="6C5F3A91" w14:textId="77777777" w:rsidR="001356E7" w:rsidRPr="009D64C1" w:rsidRDefault="001356E7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A22BD1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9393E8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16CFE3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76EF1A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EC33C3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2740FC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860537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8F01ED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ACB0D8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CC1FD1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2396D7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DC5E92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43E73F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FFECF6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565C2D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42A2C1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EC9A56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1C883C" w14:textId="77777777" w:rsidR="004D1C2D" w:rsidRPr="009D64C1" w:rsidRDefault="004D1C2D" w:rsidP="00CF10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25301F" w14:textId="13BF9DF7" w:rsidR="005D4960" w:rsidRPr="009D64C1" w:rsidRDefault="004D1C2D" w:rsidP="005D49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64C1">
        <w:rPr>
          <w:rFonts w:ascii="Times New Roman" w:hAnsi="Times New Roman" w:cs="Times New Roman"/>
          <w:b/>
          <w:bCs/>
          <w:sz w:val="28"/>
          <w:szCs w:val="28"/>
        </w:rPr>
        <w:t>Úvod</w:t>
      </w:r>
    </w:p>
    <w:p w14:paraId="5122DA93" w14:textId="77777777" w:rsidR="005D4960" w:rsidRPr="009D64C1" w:rsidRDefault="005D4960" w:rsidP="005D496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DA0153" w14:textId="39CEFB27" w:rsidR="005D4960" w:rsidRPr="009D64C1" w:rsidRDefault="005D4960" w:rsidP="005D4960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D64C1">
        <w:rPr>
          <w:rFonts w:ascii="Times New Roman" w:hAnsi="Times New Roman" w:cs="Times New Roman"/>
          <w:bCs/>
          <w:sz w:val="24"/>
        </w:rPr>
        <w:t xml:space="preserve">Oblasť riadenia materskej školy má vytvárať všestranne priaznivé podmienky tak, aby bol zaistený kvalitný priebeh a maximálna účinnosť výchovno-vzdelávacieho procesu. Nositeľom kvality nie je len riaditeľ školy a pedagogickí zamestnanci, ale všetci zamestnanci školy, ktorí sa podieľajú na pozitívnej klíme v škole, v spolupráci s rodinou. </w:t>
      </w:r>
    </w:p>
    <w:p w14:paraId="6271A198" w14:textId="682A8170" w:rsidR="005D4960" w:rsidRPr="009D64C1" w:rsidRDefault="005D4960" w:rsidP="005D4960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D64C1">
        <w:rPr>
          <w:rFonts w:ascii="Times New Roman" w:hAnsi="Times New Roman" w:cs="Times New Roman"/>
          <w:bCs/>
          <w:sz w:val="24"/>
        </w:rPr>
        <w:t>Projekt riadenia a rozvoja materskej školy je</w:t>
      </w:r>
      <w:r w:rsidR="009E1DA8" w:rsidRPr="009D64C1">
        <w:rPr>
          <w:rFonts w:ascii="Times New Roman" w:hAnsi="Times New Roman" w:cs="Times New Roman"/>
          <w:bCs/>
          <w:sz w:val="24"/>
        </w:rPr>
        <w:t xml:space="preserve"> strategickým dokumentom, ktorého cieľom je </w:t>
      </w:r>
      <w:r w:rsidRPr="009D64C1">
        <w:rPr>
          <w:rFonts w:ascii="Times New Roman" w:hAnsi="Times New Roman" w:cs="Times New Roman"/>
          <w:bCs/>
          <w:sz w:val="24"/>
        </w:rPr>
        <w:t xml:space="preserve">zadefinovať základné línie rozvoja školy v období nasledujúcich rokov 2026 až 2030 v najviac preferovaných oblastiach. Vychádza zo súčasného stavu materskej školy, </w:t>
      </w:r>
      <w:r w:rsidR="009E1DA8" w:rsidRPr="009D64C1">
        <w:rPr>
          <w:rFonts w:ascii="Times New Roman" w:hAnsi="Times New Roman" w:cs="Times New Roman"/>
          <w:bCs/>
          <w:sz w:val="24"/>
        </w:rPr>
        <w:t>zohľadňuje</w:t>
      </w:r>
      <w:r w:rsidRPr="009D64C1">
        <w:rPr>
          <w:rFonts w:ascii="Times New Roman" w:hAnsi="Times New Roman" w:cs="Times New Roman"/>
          <w:bCs/>
          <w:sz w:val="24"/>
        </w:rPr>
        <w:t xml:space="preserve">  platnú legislatívu</w:t>
      </w:r>
      <w:r w:rsidR="009E1DA8" w:rsidRPr="009D64C1">
        <w:rPr>
          <w:rFonts w:ascii="Times New Roman" w:hAnsi="Times New Roman" w:cs="Times New Roman"/>
          <w:bCs/>
          <w:sz w:val="24"/>
        </w:rPr>
        <w:t xml:space="preserve"> a reflektuje potreby detí, ich rodičov a inštitúcií, s ktorými škola úzko spolupracuje</w:t>
      </w:r>
      <w:r w:rsidRPr="009D64C1">
        <w:rPr>
          <w:rFonts w:ascii="Times New Roman" w:hAnsi="Times New Roman" w:cs="Times New Roman"/>
          <w:bCs/>
          <w:sz w:val="24"/>
        </w:rPr>
        <w:t>. Projekt riadenia vychádza z celkového cieľa predprimárneho vzdelávania, ktorým je hlavne doviesť každé dieťa na konci jeho predškolského obdobia k tomu, aby v rozsahu svojich osobnostných predpokladov získalo veku primeranú samostatnosť, osvojilo si základy kompetencií dôležitých pre jeho ďalší rozvoj a učenie, život a vzdelávanie, základy pre zdravé sebavedomie a sebaistotu, pre schopnosť byť samo sebou a zároveň vedieť sa prispôsobiť potrebám a životu v spoločenskej komunite.</w:t>
      </w:r>
    </w:p>
    <w:p w14:paraId="46A3D7A9" w14:textId="06664D4B" w:rsidR="009E1DA8" w:rsidRPr="009D64C1" w:rsidRDefault="009E1DA8" w:rsidP="005D4960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D64C1">
        <w:rPr>
          <w:rFonts w:ascii="Times New Roman" w:hAnsi="Times New Roman" w:cs="Times New Roman"/>
          <w:bCs/>
          <w:sz w:val="24"/>
        </w:rPr>
        <w:t>Pri tvorbe tohto dokumentu som sa opierala o odborné poznatky, skúsenosti pedagogického kolektívu a analýzu potrieb komunity. Tento projekt je dôležitým krokom na ceste k dlhodobej vízii materskej školy, ktorá sa zameriava nielen na súčasné potreby, ale aj na budúce výzvy a perspektívy v oblasti predprimárneho vzdelávania.</w:t>
      </w:r>
    </w:p>
    <w:p w14:paraId="7B24C657" w14:textId="77777777" w:rsidR="005D4960" w:rsidRPr="009D64C1" w:rsidRDefault="005D4960" w:rsidP="005D4960">
      <w:pPr>
        <w:rPr>
          <w:rFonts w:ascii="Times New Roman" w:hAnsi="Times New Roman" w:cs="Times New Roman"/>
          <w:sz w:val="24"/>
          <w:szCs w:val="24"/>
        </w:rPr>
      </w:pPr>
    </w:p>
    <w:p w14:paraId="51164D8A" w14:textId="77777777" w:rsidR="008B3256" w:rsidRPr="009D64C1" w:rsidRDefault="008B3256" w:rsidP="005D4960">
      <w:pPr>
        <w:rPr>
          <w:rFonts w:ascii="Times New Roman" w:hAnsi="Times New Roman" w:cs="Times New Roman"/>
          <w:sz w:val="24"/>
          <w:szCs w:val="24"/>
        </w:rPr>
      </w:pPr>
    </w:p>
    <w:p w14:paraId="0749852A" w14:textId="77777777" w:rsidR="008B3256" w:rsidRPr="009D64C1" w:rsidRDefault="008B3256" w:rsidP="005D4960">
      <w:pPr>
        <w:rPr>
          <w:rFonts w:ascii="Times New Roman" w:hAnsi="Times New Roman" w:cs="Times New Roman"/>
          <w:sz w:val="24"/>
          <w:szCs w:val="24"/>
        </w:rPr>
      </w:pPr>
    </w:p>
    <w:p w14:paraId="7D4075E1" w14:textId="77777777" w:rsidR="008B3256" w:rsidRPr="009D64C1" w:rsidRDefault="008B3256" w:rsidP="005D4960">
      <w:pPr>
        <w:rPr>
          <w:rFonts w:ascii="Times New Roman" w:hAnsi="Times New Roman" w:cs="Times New Roman"/>
          <w:sz w:val="24"/>
          <w:szCs w:val="24"/>
        </w:rPr>
      </w:pPr>
    </w:p>
    <w:p w14:paraId="23B7C2A5" w14:textId="77777777" w:rsidR="008B3256" w:rsidRPr="009D64C1" w:rsidRDefault="008B3256" w:rsidP="005D4960">
      <w:pPr>
        <w:rPr>
          <w:rFonts w:ascii="Times New Roman" w:hAnsi="Times New Roman" w:cs="Times New Roman"/>
          <w:sz w:val="24"/>
          <w:szCs w:val="24"/>
        </w:rPr>
      </w:pPr>
    </w:p>
    <w:p w14:paraId="7B22517E" w14:textId="77777777" w:rsidR="008B3256" w:rsidRPr="009D64C1" w:rsidRDefault="008B3256" w:rsidP="005D4960">
      <w:pPr>
        <w:rPr>
          <w:rFonts w:ascii="Times New Roman" w:hAnsi="Times New Roman" w:cs="Times New Roman"/>
          <w:sz w:val="24"/>
          <w:szCs w:val="24"/>
        </w:rPr>
      </w:pPr>
    </w:p>
    <w:p w14:paraId="25DCE81F" w14:textId="77777777" w:rsidR="008B3256" w:rsidRPr="009D64C1" w:rsidRDefault="008B3256" w:rsidP="005D4960">
      <w:pPr>
        <w:rPr>
          <w:rFonts w:ascii="Times New Roman" w:hAnsi="Times New Roman" w:cs="Times New Roman"/>
          <w:sz w:val="24"/>
          <w:szCs w:val="24"/>
        </w:rPr>
      </w:pPr>
    </w:p>
    <w:p w14:paraId="6F96296E" w14:textId="77777777" w:rsidR="008B3256" w:rsidRPr="009D64C1" w:rsidRDefault="008B3256" w:rsidP="005D4960">
      <w:pPr>
        <w:rPr>
          <w:rFonts w:ascii="Times New Roman" w:hAnsi="Times New Roman" w:cs="Times New Roman"/>
          <w:sz w:val="24"/>
          <w:szCs w:val="24"/>
        </w:rPr>
      </w:pPr>
    </w:p>
    <w:p w14:paraId="6351318A" w14:textId="77777777" w:rsidR="008B3256" w:rsidRPr="009D64C1" w:rsidRDefault="008B3256" w:rsidP="005D4960">
      <w:pPr>
        <w:rPr>
          <w:rFonts w:ascii="Times New Roman" w:hAnsi="Times New Roman" w:cs="Times New Roman"/>
          <w:sz w:val="24"/>
          <w:szCs w:val="24"/>
        </w:rPr>
      </w:pPr>
    </w:p>
    <w:p w14:paraId="6D2C5759" w14:textId="77777777" w:rsidR="00CF10C3" w:rsidRPr="009D64C1" w:rsidRDefault="00CF10C3" w:rsidP="009E1DA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DBDC0F" w14:textId="386A7C05" w:rsidR="00CF10C3" w:rsidRPr="009D64C1" w:rsidRDefault="00711143" w:rsidP="00CF10C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64C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1, </w:t>
      </w:r>
      <w:r w:rsidR="00CF10C3" w:rsidRPr="009D64C1">
        <w:rPr>
          <w:rFonts w:ascii="Times New Roman" w:hAnsi="Times New Roman" w:cs="Times New Roman"/>
          <w:b/>
          <w:bCs/>
          <w:sz w:val="28"/>
          <w:szCs w:val="28"/>
          <w:u w:val="single"/>
        </w:rPr>
        <w:t>Analýza súčasného stavu školy</w:t>
      </w:r>
    </w:p>
    <w:p w14:paraId="0A3FCDEE" w14:textId="77777777" w:rsidR="0027534F" w:rsidRPr="009D64C1" w:rsidRDefault="0027534F" w:rsidP="00CF10C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FE2FD4" w14:textId="54A09537" w:rsidR="00520756" w:rsidRPr="009D64C1" w:rsidRDefault="00CF10C3" w:rsidP="007820F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Materská škola</w:t>
      </w:r>
      <w:r w:rsidR="006B0E8A" w:rsidRPr="009D64C1">
        <w:rPr>
          <w:rFonts w:ascii="Times New Roman" w:hAnsi="Times New Roman" w:cs="Times New Roman"/>
          <w:sz w:val="24"/>
          <w:szCs w:val="24"/>
        </w:rPr>
        <w:t>,</w:t>
      </w:r>
      <w:r w:rsidRPr="009D6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4C1">
        <w:rPr>
          <w:rFonts w:ascii="Times New Roman" w:hAnsi="Times New Roman" w:cs="Times New Roman"/>
          <w:sz w:val="24"/>
          <w:szCs w:val="24"/>
        </w:rPr>
        <w:t>Sásovská</w:t>
      </w:r>
      <w:proofErr w:type="spellEnd"/>
      <w:r w:rsidRPr="009D64C1">
        <w:rPr>
          <w:rFonts w:ascii="Times New Roman" w:hAnsi="Times New Roman" w:cs="Times New Roman"/>
          <w:sz w:val="24"/>
          <w:szCs w:val="24"/>
        </w:rPr>
        <w:t xml:space="preserve"> cesta 21 v Banskej Bystrici</w:t>
      </w:r>
      <w:r w:rsidR="006B0E8A" w:rsidRPr="009D64C1">
        <w:rPr>
          <w:rFonts w:ascii="Times New Roman" w:hAnsi="Times New Roman" w:cs="Times New Roman"/>
          <w:sz w:val="24"/>
          <w:szCs w:val="24"/>
        </w:rPr>
        <w:t>,</w:t>
      </w:r>
      <w:r w:rsidRPr="009D64C1">
        <w:rPr>
          <w:rFonts w:ascii="Times New Roman" w:hAnsi="Times New Roman" w:cs="Times New Roman"/>
          <w:sz w:val="24"/>
          <w:szCs w:val="24"/>
        </w:rPr>
        <w:t xml:space="preserve"> je školou rodinného typu so 4 heterogénnymi triedami</w:t>
      </w:r>
      <w:r w:rsidR="006B0E8A" w:rsidRPr="009D64C1">
        <w:rPr>
          <w:rFonts w:ascii="Times New Roman" w:hAnsi="Times New Roman" w:cs="Times New Roman"/>
          <w:sz w:val="24"/>
          <w:szCs w:val="24"/>
        </w:rPr>
        <w:t xml:space="preserve"> v mestskej časti Sásová</w:t>
      </w:r>
      <w:r w:rsidRPr="009D64C1">
        <w:rPr>
          <w:rFonts w:ascii="Times New Roman" w:hAnsi="Times New Roman" w:cs="Times New Roman"/>
          <w:sz w:val="24"/>
          <w:szCs w:val="24"/>
        </w:rPr>
        <w:t xml:space="preserve">, ktoré vytvárajú prirodzené prostredie pre rozvoj sociálnych zručností, spolupráce a vzájomnej pomoci medzi deťmi. </w:t>
      </w:r>
      <w:r w:rsidR="0027534F" w:rsidRPr="009D64C1">
        <w:rPr>
          <w:rFonts w:ascii="Times New Roman" w:hAnsi="Times New Roman" w:cs="Times New Roman"/>
          <w:sz w:val="24"/>
          <w:szCs w:val="24"/>
        </w:rPr>
        <w:t xml:space="preserve">Materská škola realizuje vlastný školský vzdelávací program s názvom Kráľovstvo radosti, šťastia a pohody, ktorý sa zameriava na podporu emocionálneho, sociálneho a kognitívneho rozvoja detí s dôrazom na rozvoj </w:t>
      </w:r>
      <w:proofErr w:type="spellStart"/>
      <w:r w:rsidR="0027534F" w:rsidRPr="009D64C1">
        <w:rPr>
          <w:rFonts w:ascii="Times New Roman" w:hAnsi="Times New Roman" w:cs="Times New Roman"/>
          <w:sz w:val="24"/>
          <w:szCs w:val="24"/>
        </w:rPr>
        <w:t>enviromentálnej</w:t>
      </w:r>
      <w:proofErr w:type="spellEnd"/>
      <w:r w:rsidR="0027534F" w:rsidRPr="009D64C1">
        <w:rPr>
          <w:rFonts w:ascii="Times New Roman" w:hAnsi="Times New Roman" w:cs="Times New Roman"/>
          <w:sz w:val="24"/>
          <w:szCs w:val="24"/>
        </w:rPr>
        <w:t xml:space="preserve"> citlivosti a pozitívneho vzťahu k prírode. </w:t>
      </w:r>
      <w:r w:rsidR="00520756" w:rsidRPr="009D64C1">
        <w:rPr>
          <w:rFonts w:ascii="Times New Roman" w:hAnsi="Times New Roman" w:cs="Times New Roman"/>
          <w:sz w:val="24"/>
          <w:szCs w:val="24"/>
        </w:rPr>
        <w:t xml:space="preserve">V jednej triede sa realizuje podrobnejšie projekt </w:t>
      </w:r>
      <w:proofErr w:type="spellStart"/>
      <w:r w:rsidR="00520756" w:rsidRPr="009D64C1">
        <w:rPr>
          <w:rFonts w:ascii="Times New Roman" w:hAnsi="Times New Roman" w:cs="Times New Roman"/>
          <w:sz w:val="24"/>
          <w:szCs w:val="24"/>
        </w:rPr>
        <w:t>enviromentálnej</w:t>
      </w:r>
      <w:proofErr w:type="spellEnd"/>
      <w:r w:rsidR="00520756" w:rsidRPr="009D64C1">
        <w:rPr>
          <w:rFonts w:ascii="Times New Roman" w:hAnsi="Times New Roman" w:cs="Times New Roman"/>
          <w:sz w:val="24"/>
          <w:szCs w:val="24"/>
        </w:rPr>
        <w:t xml:space="preserve"> výchovy – EKO STOPA, v druhej triede sa realizuje projekt </w:t>
      </w:r>
      <w:proofErr w:type="spellStart"/>
      <w:r w:rsidR="00520756" w:rsidRPr="009D64C1">
        <w:rPr>
          <w:rFonts w:ascii="Times New Roman" w:hAnsi="Times New Roman" w:cs="Times New Roman"/>
          <w:sz w:val="24"/>
          <w:szCs w:val="24"/>
        </w:rPr>
        <w:t>Metamorfózna</w:t>
      </w:r>
      <w:proofErr w:type="spellEnd"/>
      <w:r w:rsidR="00520756" w:rsidRPr="009D64C1">
        <w:rPr>
          <w:rFonts w:ascii="Times New Roman" w:hAnsi="Times New Roman" w:cs="Times New Roman"/>
          <w:sz w:val="24"/>
          <w:szCs w:val="24"/>
        </w:rPr>
        <w:t xml:space="preserve"> didaktika, prostredníctvom ktorej sa deti oboznamujú so zvykmi, tradíciami a základom je zážitkové učenie. Ďalšia trieda je zameraná na  prosociálnu výchovu – Srdce na dlani, rozvíja dobré medziľudské vzťahy, empatiu a morálne hodnoty u detí. A v štvrtej triede sa realizuje projekt dramatická výchova.</w:t>
      </w:r>
    </w:p>
    <w:p w14:paraId="3A63607D" w14:textId="6A11FCBA" w:rsidR="007164EF" w:rsidRPr="009D64C1" w:rsidRDefault="00520756" w:rsidP="007820F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Z</w:t>
      </w:r>
      <w:r w:rsidR="006B0E8A" w:rsidRPr="009D64C1">
        <w:rPr>
          <w:rFonts w:ascii="Times New Roman" w:hAnsi="Times New Roman" w:cs="Times New Roman"/>
          <w:sz w:val="24"/>
          <w:szCs w:val="24"/>
        </w:rPr>
        <w:t xml:space="preserve">riaďovateľom </w:t>
      </w:r>
      <w:r w:rsidRPr="009D64C1">
        <w:rPr>
          <w:rFonts w:ascii="Times New Roman" w:hAnsi="Times New Roman" w:cs="Times New Roman"/>
          <w:sz w:val="24"/>
          <w:szCs w:val="24"/>
        </w:rPr>
        <w:t xml:space="preserve">materskej školy </w:t>
      </w:r>
      <w:r w:rsidR="006B0E8A" w:rsidRPr="009D64C1">
        <w:rPr>
          <w:rFonts w:ascii="Times New Roman" w:hAnsi="Times New Roman" w:cs="Times New Roman"/>
          <w:sz w:val="24"/>
          <w:szCs w:val="24"/>
        </w:rPr>
        <w:t xml:space="preserve">je mesto Banská Bystrica. </w:t>
      </w:r>
      <w:r w:rsidR="00CF10C3" w:rsidRPr="009D64C1">
        <w:rPr>
          <w:rFonts w:ascii="Times New Roman" w:hAnsi="Times New Roman" w:cs="Times New Roman"/>
          <w:sz w:val="24"/>
          <w:szCs w:val="24"/>
        </w:rPr>
        <w:t xml:space="preserve">Významným potenciálom školy je rozsiahla školská záhrada, ktorá poskytuje priestor pre pohybové, </w:t>
      </w:r>
      <w:proofErr w:type="spellStart"/>
      <w:r w:rsidR="00CF10C3" w:rsidRPr="009D64C1">
        <w:rPr>
          <w:rFonts w:ascii="Times New Roman" w:hAnsi="Times New Roman" w:cs="Times New Roman"/>
          <w:sz w:val="24"/>
          <w:szCs w:val="24"/>
        </w:rPr>
        <w:t>enviromentálne</w:t>
      </w:r>
      <w:proofErr w:type="spellEnd"/>
      <w:r w:rsidR="00CF10C3" w:rsidRPr="009D64C1">
        <w:rPr>
          <w:rFonts w:ascii="Times New Roman" w:hAnsi="Times New Roman" w:cs="Times New Roman"/>
          <w:sz w:val="24"/>
          <w:szCs w:val="24"/>
        </w:rPr>
        <w:t xml:space="preserve"> a zážitkové vzdelávanie.</w:t>
      </w:r>
      <w:r w:rsidR="00741101" w:rsidRPr="009D64C1">
        <w:rPr>
          <w:rFonts w:ascii="Times New Roman" w:hAnsi="Times New Roman" w:cs="Times New Roman"/>
          <w:sz w:val="24"/>
          <w:szCs w:val="24"/>
        </w:rPr>
        <w:t xml:space="preserve"> </w:t>
      </w:r>
      <w:r w:rsidR="002539F1" w:rsidRPr="009D64C1">
        <w:rPr>
          <w:rFonts w:ascii="Times New Roman" w:hAnsi="Times New Roman" w:cs="Times New Roman"/>
          <w:sz w:val="24"/>
          <w:szCs w:val="24"/>
        </w:rPr>
        <w:t>V areáli materskej sa nachádza aj dopravné ihrisko. Snahou materskej školy je pripraviť deti na budúci samostatný a zodpovedný pohyb v cestnej premávke.</w:t>
      </w:r>
      <w:r w:rsidR="007164EF" w:rsidRPr="009D64C1">
        <w:rPr>
          <w:rFonts w:ascii="Times New Roman" w:hAnsi="Times New Roman" w:cs="Times New Roman"/>
          <w:sz w:val="24"/>
          <w:szCs w:val="24"/>
        </w:rPr>
        <w:t xml:space="preserve"> Učíme deti poznať a rešpektovať pravidlá cestnej premávky v roli chodca, cyklistu i budúceho potencionálneho vodiča. V školskej záhrade, v ktorej sa nachádzajú ihličnaté, ale aj staršie listnaté/ovocné stromy sa nachádza aj bazén, ktorý je žiaľ aktuálne v nepoužiteľnom stave. Takisto je v záhrade veľké prekryté  pieskovisko, drevený domček, lezecký lanový pavúk a množstvo ďalších prvkov, ktoré deti využívajú pri pohybových aktivitách a prekonáv</w:t>
      </w:r>
      <w:r w:rsidR="0084548E" w:rsidRPr="009D64C1">
        <w:rPr>
          <w:rFonts w:ascii="Times New Roman" w:hAnsi="Times New Roman" w:cs="Times New Roman"/>
          <w:sz w:val="24"/>
          <w:szCs w:val="24"/>
        </w:rPr>
        <w:t>aní</w:t>
      </w:r>
      <w:r w:rsidR="007164EF" w:rsidRPr="009D64C1">
        <w:rPr>
          <w:rFonts w:ascii="Times New Roman" w:hAnsi="Times New Roman" w:cs="Times New Roman"/>
          <w:sz w:val="24"/>
          <w:szCs w:val="24"/>
        </w:rPr>
        <w:t xml:space="preserve"> rôzn</w:t>
      </w:r>
      <w:r w:rsidR="0084548E" w:rsidRPr="009D64C1">
        <w:rPr>
          <w:rFonts w:ascii="Times New Roman" w:hAnsi="Times New Roman" w:cs="Times New Roman"/>
          <w:sz w:val="24"/>
          <w:szCs w:val="24"/>
        </w:rPr>
        <w:t>ych</w:t>
      </w:r>
      <w:r w:rsidR="007164EF" w:rsidRPr="009D64C1">
        <w:rPr>
          <w:rFonts w:ascii="Times New Roman" w:hAnsi="Times New Roman" w:cs="Times New Roman"/>
          <w:sz w:val="24"/>
          <w:szCs w:val="24"/>
        </w:rPr>
        <w:t xml:space="preserve"> prekáž</w:t>
      </w:r>
      <w:r w:rsidR="0084548E" w:rsidRPr="009D64C1">
        <w:rPr>
          <w:rFonts w:ascii="Times New Roman" w:hAnsi="Times New Roman" w:cs="Times New Roman"/>
          <w:sz w:val="24"/>
          <w:szCs w:val="24"/>
        </w:rPr>
        <w:t>o</w:t>
      </w:r>
      <w:r w:rsidR="007164EF" w:rsidRPr="009D64C1">
        <w:rPr>
          <w:rFonts w:ascii="Times New Roman" w:hAnsi="Times New Roman" w:cs="Times New Roman"/>
          <w:sz w:val="24"/>
          <w:szCs w:val="24"/>
        </w:rPr>
        <w:t>k. Rozvíjanie pozitívneho vzťahu</w:t>
      </w:r>
      <w:r w:rsidR="0027534F" w:rsidRPr="009D64C1">
        <w:rPr>
          <w:rFonts w:ascii="Times New Roman" w:hAnsi="Times New Roman" w:cs="Times New Roman"/>
          <w:sz w:val="24"/>
          <w:szCs w:val="24"/>
        </w:rPr>
        <w:t xml:space="preserve"> k pohybovej aktivite ovplyvňuje priamo aj zdravý životný štýl.</w:t>
      </w:r>
    </w:p>
    <w:p w14:paraId="3F7713C3" w14:textId="23DE0B3C" w:rsidR="002539F1" w:rsidRPr="009D64C1" w:rsidRDefault="002539F1" w:rsidP="007820F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 </w:t>
      </w:r>
      <w:r w:rsidR="00741101" w:rsidRPr="009D64C1">
        <w:rPr>
          <w:rFonts w:ascii="Times New Roman" w:hAnsi="Times New Roman" w:cs="Times New Roman"/>
          <w:sz w:val="24"/>
          <w:szCs w:val="24"/>
        </w:rPr>
        <w:t xml:space="preserve">Budova </w:t>
      </w:r>
      <w:r w:rsidR="0027534F" w:rsidRPr="009D64C1">
        <w:rPr>
          <w:rFonts w:ascii="Times New Roman" w:hAnsi="Times New Roman" w:cs="Times New Roman"/>
          <w:sz w:val="24"/>
          <w:szCs w:val="24"/>
        </w:rPr>
        <w:t xml:space="preserve">materskej </w:t>
      </w:r>
      <w:r w:rsidR="00741101" w:rsidRPr="009D64C1">
        <w:rPr>
          <w:rFonts w:ascii="Times New Roman" w:hAnsi="Times New Roman" w:cs="Times New Roman"/>
          <w:sz w:val="24"/>
          <w:szCs w:val="24"/>
        </w:rPr>
        <w:t>školy je staršieho typu, avšak prešla čiastočnou modernizáciou výmenou okien a radiátorov, čo zlepšilo tepelno-technické podmienky a komfort pre deti aj zamestnancov. Aktuálne</w:t>
      </w:r>
      <w:r w:rsidR="00027F29" w:rsidRPr="009D64C1">
        <w:rPr>
          <w:rFonts w:ascii="Times New Roman" w:hAnsi="Times New Roman" w:cs="Times New Roman"/>
          <w:sz w:val="24"/>
          <w:szCs w:val="24"/>
        </w:rPr>
        <w:t xml:space="preserve"> v 4/2026</w:t>
      </w:r>
      <w:r w:rsidR="00741101" w:rsidRPr="009D64C1">
        <w:rPr>
          <w:rFonts w:ascii="Times New Roman" w:hAnsi="Times New Roman" w:cs="Times New Roman"/>
          <w:sz w:val="24"/>
          <w:szCs w:val="24"/>
        </w:rPr>
        <w:t xml:space="preserve"> prebehla taktiež výmena odkvapového systému, ktorý spôsoboval zatekanie aj do vnútorných priestorov školy.</w:t>
      </w:r>
      <w:r w:rsidR="00027F29" w:rsidRPr="009D64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566A0" w14:textId="56EFEA04" w:rsidR="00301CFE" w:rsidRPr="009D64C1" w:rsidRDefault="00301CFE" w:rsidP="00027F2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Poslaním materskej školy je vytvárať podnetné, podporujúce a inkluzívne prostredie, kde sa každé dieťa cíti akceptované a môže rozvíjať svoj potenciál</w:t>
      </w:r>
      <w:r w:rsidR="008E54CC" w:rsidRPr="009D64C1">
        <w:rPr>
          <w:rFonts w:ascii="Times New Roman" w:hAnsi="Times New Roman" w:cs="Times New Roman"/>
          <w:sz w:val="24"/>
          <w:szCs w:val="24"/>
        </w:rPr>
        <w:t xml:space="preserve">. Škola si zakladá na individuálnom prístupe ku každému dieťaťu, podporuje rozvoj ich tvorivosti, kritického myslenia a komunikačných schopností. Zameriava sa na posilnenie emocionálnej inteligencie </w:t>
      </w:r>
      <w:r w:rsidR="008E54CC" w:rsidRPr="009D64C1">
        <w:rPr>
          <w:rFonts w:ascii="Times New Roman" w:hAnsi="Times New Roman" w:cs="Times New Roman"/>
          <w:sz w:val="24"/>
          <w:szCs w:val="24"/>
        </w:rPr>
        <w:lastRenderedPageBreak/>
        <w:t>a sociálnych kompetencií detí, čo je základom pre ich úspešný rozvoj v ďalšom vzdelávaní a živote.</w:t>
      </w:r>
    </w:p>
    <w:p w14:paraId="2217673B" w14:textId="77777777" w:rsidR="0027534F" w:rsidRPr="009D64C1" w:rsidRDefault="0027534F" w:rsidP="00027F2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2F5EDF" w14:textId="334F81AA" w:rsidR="00B349E9" w:rsidRPr="009D64C1" w:rsidRDefault="008E54CC" w:rsidP="00CF10C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4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534F" w:rsidRPr="009D64C1">
        <w:rPr>
          <w:rFonts w:ascii="Times New Roman" w:hAnsi="Times New Roman" w:cs="Times New Roman"/>
          <w:b/>
          <w:bCs/>
          <w:sz w:val="28"/>
          <w:szCs w:val="28"/>
        </w:rPr>
        <w:t>SWOT analýza súčasného stavu materskej školy: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1DFE" w:rsidRPr="009D64C1" w14:paraId="5CCA3739" w14:textId="77777777" w:rsidTr="00D95DF2">
        <w:tc>
          <w:tcPr>
            <w:tcW w:w="4531" w:type="dxa"/>
            <w:shd w:val="clear" w:color="auto" w:fill="A5C9EB" w:themeFill="text2" w:themeFillTint="40"/>
          </w:tcPr>
          <w:p w14:paraId="4285A60C" w14:textId="6FBBD549" w:rsidR="00751DFE" w:rsidRPr="009D64C1" w:rsidRDefault="00751DFE" w:rsidP="00CF10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 xml:space="preserve">SILNÉ STRÁNKY: </w:t>
            </w:r>
          </w:p>
        </w:tc>
        <w:tc>
          <w:tcPr>
            <w:tcW w:w="4531" w:type="dxa"/>
            <w:shd w:val="clear" w:color="auto" w:fill="A5C9EB" w:themeFill="text2" w:themeFillTint="40"/>
          </w:tcPr>
          <w:p w14:paraId="1C3FF5ED" w14:textId="17E4F80C" w:rsidR="00751DFE" w:rsidRPr="009D64C1" w:rsidRDefault="00751DFE" w:rsidP="00CF10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SLABÉ STRÁNKY:</w:t>
            </w:r>
          </w:p>
        </w:tc>
      </w:tr>
      <w:tr w:rsidR="00751DFE" w:rsidRPr="009D64C1" w14:paraId="6C1E8AD2" w14:textId="77777777" w:rsidTr="00751DFE">
        <w:tc>
          <w:tcPr>
            <w:tcW w:w="4531" w:type="dxa"/>
          </w:tcPr>
          <w:p w14:paraId="2C9B66FA" w14:textId="3B5B170C" w:rsidR="00D95DF2" w:rsidRPr="009D64C1" w:rsidRDefault="00D95DF2" w:rsidP="00D95DF2">
            <w:pPr>
              <w:pStyle w:val="Odsekzoznamu"/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 xml:space="preserve">Naplnená kapacita MŠ, </w:t>
            </w:r>
            <w:r w:rsidR="00D820A4" w:rsidRPr="009D64C1">
              <w:rPr>
                <w:rFonts w:ascii="Times New Roman" w:hAnsi="Times New Roman" w:cs="Times New Roman"/>
                <w:sz w:val="24"/>
                <w:szCs w:val="24"/>
              </w:rPr>
              <w:t>vysoký záujem o umiestnenie detí do MŠ</w:t>
            </w:r>
          </w:p>
          <w:p w14:paraId="09D9B38B" w14:textId="7705120E" w:rsidR="00D95DF2" w:rsidRPr="009D64C1" w:rsidRDefault="00D95DF2" w:rsidP="00D95DF2">
            <w:pPr>
              <w:pStyle w:val="Odsekzoznamu"/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Odbornosť a kvalifikovanosť pedagogických .zamestnancov, záujem o ďalšie vzdelávania</w:t>
            </w:r>
          </w:p>
          <w:p w14:paraId="281DCB5E" w14:textId="3F897D50" w:rsidR="00D95DF2" w:rsidRPr="009D64C1" w:rsidRDefault="00D95DF2" w:rsidP="00D820A4">
            <w:pPr>
              <w:pStyle w:val="Odsekzoznamu"/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 xml:space="preserve">Funkčná spolupráca s inštitúciami a organizáciami – </w:t>
            </w:r>
            <w:r w:rsidR="009722C7" w:rsidRPr="009D64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s Mestským úradom, </w:t>
            </w:r>
            <w:proofErr w:type="spellStart"/>
            <w:r w:rsidR="009722C7" w:rsidRPr="009D64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CP</w:t>
            </w:r>
            <w:r w:rsidR="00D820A4" w:rsidRPr="009D64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a</w:t>
            </w:r>
            <w:r w:rsidR="009722C7" w:rsidRPr="009D64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</w:t>
            </w:r>
            <w:proofErr w:type="spellEnd"/>
            <w:r w:rsidR="009722C7" w:rsidRPr="009D64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, CVČ, ZŠ Ďumbierska 17, OR </w:t>
            </w:r>
            <w:proofErr w:type="spellStart"/>
            <w:r w:rsidR="009722C7" w:rsidRPr="009D64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Rudlová</w:t>
            </w:r>
            <w:proofErr w:type="spellEnd"/>
            <w:r w:rsidR="009722C7" w:rsidRPr="009D64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 – Sásová, Knižnica M. Kováča</w:t>
            </w:r>
          </w:p>
          <w:p w14:paraId="5B29FF26" w14:textId="77777777" w:rsidR="00D95DF2" w:rsidRPr="009D64C1" w:rsidRDefault="00D820A4" w:rsidP="00D820A4">
            <w:pPr>
              <w:pStyle w:val="Odsekzoznamu"/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Obohacovanie výchovno-vzdelávacej činnosti o rôzne aktivity</w:t>
            </w:r>
          </w:p>
          <w:p w14:paraId="6EBA4BAE" w14:textId="77777777" w:rsidR="00D820A4" w:rsidRPr="009D64C1" w:rsidRDefault="00D820A4" w:rsidP="00D820A4">
            <w:pPr>
              <w:pStyle w:val="Odsekzoznamu"/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Priestranná a vždy zelená záhrada, vybavená rôznymi hracími prvkami</w:t>
            </w:r>
          </w:p>
          <w:p w14:paraId="4F37DF2F" w14:textId="77777777" w:rsidR="00D820A4" w:rsidRPr="009D64C1" w:rsidRDefault="00D820A4" w:rsidP="00D820A4">
            <w:pPr>
              <w:pStyle w:val="Odsekzoznamu"/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Webstránky MŠ s aktuálnymi informáciami</w:t>
            </w:r>
          </w:p>
          <w:p w14:paraId="51C8DA5C" w14:textId="0F6FC7EF" w:rsidR="00D820A4" w:rsidRPr="009D64C1" w:rsidRDefault="00D820A4" w:rsidP="00D820A4">
            <w:pPr>
              <w:pStyle w:val="Odsekzoznamu"/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Kvalitné stravovanie v MŠ</w:t>
            </w:r>
          </w:p>
          <w:p w14:paraId="38DE344F" w14:textId="77777777" w:rsidR="00D820A4" w:rsidRPr="009D64C1" w:rsidRDefault="00D820A4" w:rsidP="00D820A4">
            <w:pPr>
              <w:pStyle w:val="Odsekzoznamu"/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Podpora športových aktivít – lyžiarsky, plavecký výcvik</w:t>
            </w:r>
          </w:p>
          <w:p w14:paraId="54B57367" w14:textId="5A8E4D05" w:rsidR="00D820A4" w:rsidRPr="009D64C1" w:rsidRDefault="00D820A4" w:rsidP="00D820A4">
            <w:pPr>
              <w:pStyle w:val="Odsekzoznamu"/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Vybavenie učebnými a didaktickými pomôckami, digitálnou technikou, hračkami</w:t>
            </w:r>
          </w:p>
        </w:tc>
        <w:tc>
          <w:tcPr>
            <w:tcW w:w="4531" w:type="dxa"/>
          </w:tcPr>
          <w:p w14:paraId="693F3112" w14:textId="7968FCF4" w:rsidR="0091295B" w:rsidRPr="009D64C1" w:rsidRDefault="0091295B" w:rsidP="0091295B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Parkovanie v okolí MŠ</w:t>
            </w:r>
          </w:p>
          <w:p w14:paraId="239D2F47" w14:textId="6F2CE874" w:rsidR="00644DFF" w:rsidRPr="009D64C1" w:rsidRDefault="00644DFF" w:rsidP="0091295B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 xml:space="preserve">Chýbajúci </w:t>
            </w:r>
            <w:proofErr w:type="spellStart"/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retardér</w:t>
            </w:r>
            <w:proofErr w:type="spellEnd"/>
            <w:r w:rsidRPr="009D64C1">
              <w:rPr>
                <w:rFonts w:ascii="Times New Roman" w:hAnsi="Times New Roman" w:cs="Times New Roman"/>
                <w:sz w:val="24"/>
                <w:szCs w:val="24"/>
              </w:rPr>
              <w:t xml:space="preserve"> v blízkosti MŠ</w:t>
            </w:r>
          </w:p>
          <w:p w14:paraId="68776C88" w14:textId="77777777" w:rsidR="0091295B" w:rsidRPr="009D64C1" w:rsidRDefault="0091295B" w:rsidP="0091295B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Nestále internetové pripojenie</w:t>
            </w:r>
          </w:p>
          <w:p w14:paraId="7D1DBA50" w14:textId="77777777" w:rsidR="0091295B" w:rsidRPr="009D64C1" w:rsidRDefault="0091295B" w:rsidP="0091295B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 xml:space="preserve">Nedostatočné finančné ohodnotenie </w:t>
            </w:r>
            <w:proofErr w:type="spellStart"/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pdg.zamestnancov</w:t>
            </w:r>
            <w:proofErr w:type="spellEnd"/>
            <w:r w:rsidRPr="009D64C1">
              <w:rPr>
                <w:rFonts w:ascii="Times New Roman" w:hAnsi="Times New Roman" w:cs="Times New Roman"/>
                <w:sz w:val="24"/>
                <w:szCs w:val="24"/>
              </w:rPr>
              <w:t xml:space="preserve"> v oblasti odmeňovania</w:t>
            </w:r>
          </w:p>
          <w:p w14:paraId="2FDD69AB" w14:textId="3E2B3770" w:rsidR="0091295B" w:rsidRPr="009D64C1" w:rsidRDefault="0091295B" w:rsidP="0091295B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 xml:space="preserve">Technický stav budovy </w:t>
            </w:r>
            <w:r w:rsidR="00937489" w:rsidRPr="009D64C1">
              <w:rPr>
                <w:rFonts w:ascii="Times New Roman" w:hAnsi="Times New Roman" w:cs="Times New Roman"/>
                <w:sz w:val="24"/>
                <w:szCs w:val="24"/>
              </w:rPr>
              <w:t>– podlaha a schody pri vstupe do MŠ, dvere na triedach s nestabilnou sklenenou výplňou</w:t>
            </w:r>
          </w:p>
          <w:p w14:paraId="61246175" w14:textId="77E56440" w:rsidR="0091295B" w:rsidRPr="009D64C1" w:rsidRDefault="0091295B" w:rsidP="0091295B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Starý nábytok v triedach</w:t>
            </w:r>
          </w:p>
          <w:p w14:paraId="2717ED59" w14:textId="77777777" w:rsidR="0091295B" w:rsidRPr="009D64C1" w:rsidRDefault="0091295B" w:rsidP="0091295B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Nestabilný kolektív</w:t>
            </w:r>
          </w:p>
          <w:p w14:paraId="56EEC430" w14:textId="77777777" w:rsidR="0091295B" w:rsidRPr="009D64C1" w:rsidRDefault="0091295B" w:rsidP="003B4989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Rezervy pri práci s digitálnymi technológiami</w:t>
            </w:r>
          </w:p>
          <w:p w14:paraId="555533DC" w14:textId="77777777" w:rsidR="003B4989" w:rsidRPr="009D64C1" w:rsidRDefault="003B4989" w:rsidP="003B4989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Bazén v nepoužiteľnom stave</w:t>
            </w:r>
          </w:p>
          <w:p w14:paraId="415521AE" w14:textId="77777777" w:rsidR="003B4989" w:rsidRPr="009D64C1" w:rsidRDefault="003B4989" w:rsidP="003B4989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Staré dolámané stromy v školskej záhrade</w:t>
            </w:r>
          </w:p>
          <w:p w14:paraId="50190D42" w14:textId="319272AF" w:rsidR="00C6566D" w:rsidRPr="009D64C1" w:rsidRDefault="00C6566D" w:rsidP="003B4989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Neodbornosť/nezáujem učiteliek pripraviť projekt, ktorým by sa mohli zapojiť do rôznych súťaží,</w:t>
            </w:r>
          </w:p>
        </w:tc>
      </w:tr>
      <w:tr w:rsidR="00751DFE" w:rsidRPr="009D64C1" w14:paraId="6A765BB0" w14:textId="77777777" w:rsidTr="00D95DF2">
        <w:tc>
          <w:tcPr>
            <w:tcW w:w="4531" w:type="dxa"/>
            <w:shd w:val="clear" w:color="auto" w:fill="A5C9EB" w:themeFill="text2" w:themeFillTint="40"/>
          </w:tcPr>
          <w:p w14:paraId="6AC07F11" w14:textId="3820023A" w:rsidR="00751DFE" w:rsidRPr="009D64C1" w:rsidRDefault="00751DFE" w:rsidP="00CF10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PRÍLEŽITOSTI:</w:t>
            </w:r>
          </w:p>
        </w:tc>
        <w:tc>
          <w:tcPr>
            <w:tcW w:w="4531" w:type="dxa"/>
            <w:shd w:val="clear" w:color="auto" w:fill="A5C9EB" w:themeFill="text2" w:themeFillTint="40"/>
          </w:tcPr>
          <w:p w14:paraId="75D794DA" w14:textId="054863BD" w:rsidR="00751DFE" w:rsidRPr="009D64C1" w:rsidRDefault="00751DFE" w:rsidP="00CF10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RIZIKÁ:</w:t>
            </w:r>
          </w:p>
        </w:tc>
      </w:tr>
      <w:tr w:rsidR="00751DFE" w:rsidRPr="009D64C1" w14:paraId="2730B344" w14:textId="77777777" w:rsidTr="00751DFE">
        <w:tc>
          <w:tcPr>
            <w:tcW w:w="4531" w:type="dxa"/>
          </w:tcPr>
          <w:p w14:paraId="4AF10D51" w14:textId="77777777" w:rsidR="00751DFE" w:rsidRPr="009D64C1" w:rsidRDefault="00B57EB4" w:rsidP="003A5C14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Možnosť rozšírenia partnerstva s MŠ v zahraničí – Erasmus+</w:t>
            </w:r>
          </w:p>
          <w:p w14:paraId="5FF62440" w14:textId="5C6F5222" w:rsidR="00B57EB4" w:rsidRPr="009D64C1" w:rsidRDefault="00B57EB4" w:rsidP="003A5C14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Tvorba projektov</w:t>
            </w:r>
            <w:r w:rsidR="003B4989" w:rsidRPr="009D64C1">
              <w:rPr>
                <w:rFonts w:ascii="Times New Roman" w:hAnsi="Times New Roman" w:cs="Times New Roman"/>
                <w:sz w:val="24"/>
                <w:szCs w:val="24"/>
              </w:rPr>
              <w:t>, zapájanie sa do grantových výziev</w:t>
            </w: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, realizácia aktivít na získanie aj mimorozpočtových finančných prostriedkov</w:t>
            </w:r>
          </w:p>
          <w:p w14:paraId="0BA866BF" w14:textId="77777777" w:rsidR="00B57EB4" w:rsidRPr="009D64C1" w:rsidRDefault="00B57EB4" w:rsidP="003A5C14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Možnosť založenia OZ</w:t>
            </w:r>
          </w:p>
          <w:p w14:paraId="73AD169F" w14:textId="77777777" w:rsidR="00B57EB4" w:rsidRPr="009D64C1" w:rsidRDefault="00B57EB4" w:rsidP="003A5C14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Možnosť ďalšieho vzdelávania pedagogických zamestnancov</w:t>
            </w:r>
          </w:p>
          <w:p w14:paraId="37AE42EF" w14:textId="77777777" w:rsidR="00B57EB4" w:rsidRPr="009D64C1" w:rsidRDefault="00B57EB4" w:rsidP="003A5C14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Možnosť aktívnej spolupráce s</w:t>
            </w:r>
            <w:r w:rsidR="003B4989" w:rsidRPr="009D64C1">
              <w:rPr>
                <w:rFonts w:ascii="Times New Roman" w:hAnsi="Times New Roman" w:cs="Times New Roman"/>
                <w:sz w:val="24"/>
                <w:szCs w:val="24"/>
              </w:rPr>
              <w:t xml:space="preserve"> organizáciami – </w:t>
            </w:r>
            <w:proofErr w:type="spellStart"/>
            <w:r w:rsidR="003B4989" w:rsidRPr="009D64C1">
              <w:rPr>
                <w:rFonts w:ascii="Times New Roman" w:hAnsi="Times New Roman" w:cs="Times New Roman"/>
                <w:sz w:val="24"/>
                <w:szCs w:val="24"/>
              </w:rPr>
              <w:t>Dracula</w:t>
            </w:r>
            <w:proofErr w:type="spellEnd"/>
            <w:r w:rsidR="003B4989" w:rsidRPr="009D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4989" w:rsidRPr="009D64C1">
              <w:rPr>
                <w:rFonts w:ascii="Times New Roman" w:hAnsi="Times New Roman" w:cs="Times New Roman"/>
                <w:sz w:val="24"/>
                <w:szCs w:val="24"/>
              </w:rPr>
              <w:t>MonacoBet</w:t>
            </w:r>
            <w:proofErr w:type="spellEnd"/>
            <w:r w:rsidR="003B4989" w:rsidRPr="009D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4989" w:rsidRPr="009D64C1"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  <w:proofErr w:type="spellEnd"/>
            <w:r w:rsidR="003B4989" w:rsidRPr="009D64C1">
              <w:rPr>
                <w:rFonts w:ascii="Times New Roman" w:hAnsi="Times New Roman" w:cs="Times New Roman"/>
                <w:sz w:val="24"/>
                <w:szCs w:val="24"/>
              </w:rPr>
              <w:t xml:space="preserve"> – BOXERKO – športová príprava</w:t>
            </w:r>
          </w:p>
          <w:p w14:paraId="3957428B" w14:textId="1CF7E03A" w:rsidR="003B4989" w:rsidRPr="009D64C1" w:rsidRDefault="003B4989" w:rsidP="003A5C14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Výsadba nových ovocných stromov, založenie vyvýšených zá</w:t>
            </w:r>
            <w:r w:rsidR="0084548E" w:rsidRPr="009D64C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onov a úplná „rekonštrukcia“ záhradky v prednej časti areálu MŠ</w:t>
            </w:r>
          </w:p>
          <w:p w14:paraId="59A86FBD" w14:textId="289DEA09" w:rsidR="003A5C14" w:rsidRPr="009D64C1" w:rsidRDefault="003A5C14" w:rsidP="003A5C14">
            <w:pPr>
              <w:pStyle w:val="Odsekzoznamu"/>
              <w:numPr>
                <w:ilvl w:val="0"/>
                <w:numId w:val="4"/>
              </w:numPr>
              <w:spacing w:line="27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Viac zapájať a motivovať rodičov do rôznych spoločných akcií v rámci MŠ</w:t>
            </w:r>
          </w:p>
        </w:tc>
        <w:tc>
          <w:tcPr>
            <w:tcW w:w="4531" w:type="dxa"/>
          </w:tcPr>
          <w:p w14:paraId="24B73CA8" w14:textId="77777777" w:rsidR="00751DFE" w:rsidRPr="009D64C1" w:rsidRDefault="002E1568" w:rsidP="00B57EB4">
            <w:pPr>
              <w:pStyle w:val="Odsekzoznamu"/>
              <w:numPr>
                <w:ilvl w:val="0"/>
                <w:numId w:val="4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Zvyšujúci sa počet detí so ŠVVP</w:t>
            </w:r>
          </w:p>
          <w:p w14:paraId="74489CA9" w14:textId="77777777" w:rsidR="002E1568" w:rsidRPr="009D64C1" w:rsidRDefault="002E1568" w:rsidP="00B57EB4">
            <w:pPr>
              <w:pStyle w:val="Odsekzoznamu"/>
              <w:numPr>
                <w:ilvl w:val="0"/>
                <w:numId w:val="4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Nezáujem o povolanie učiteľky materskej školy</w:t>
            </w:r>
          </w:p>
          <w:p w14:paraId="39741D95" w14:textId="2857D879" w:rsidR="002E1568" w:rsidRPr="009D64C1" w:rsidRDefault="00B57EB4" w:rsidP="00B57EB4">
            <w:pPr>
              <w:pStyle w:val="Odsekzoznamu"/>
              <w:numPr>
                <w:ilvl w:val="0"/>
                <w:numId w:val="4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Postavenie učiteľa v spoločnosti, vážnosť a rešpekt</w:t>
            </w:r>
          </w:p>
          <w:p w14:paraId="2982EDDE" w14:textId="77777777" w:rsidR="00B57EB4" w:rsidRPr="009D64C1" w:rsidRDefault="00B57EB4" w:rsidP="00B57EB4">
            <w:pPr>
              <w:pStyle w:val="Odsekzoznamu"/>
              <w:numPr>
                <w:ilvl w:val="0"/>
                <w:numId w:val="4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Časté legislatívne zmeny v oblasti výchovy a vzdelávania ako aj vo financovaní škôl</w:t>
            </w:r>
          </w:p>
          <w:p w14:paraId="4727FD5E" w14:textId="77777777" w:rsidR="00B57EB4" w:rsidRPr="009D64C1" w:rsidRDefault="00B57EB4" w:rsidP="00B57EB4">
            <w:pPr>
              <w:pStyle w:val="Odsekzoznamu"/>
              <w:numPr>
                <w:ilvl w:val="0"/>
                <w:numId w:val="4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Nepriaznivé predpoklady demografického vývoja</w:t>
            </w:r>
          </w:p>
          <w:p w14:paraId="36E33210" w14:textId="77777777" w:rsidR="00B57EB4" w:rsidRPr="009D64C1" w:rsidRDefault="00B57EB4" w:rsidP="00B57EB4">
            <w:pPr>
              <w:pStyle w:val="Odsekzoznamu"/>
              <w:numPr>
                <w:ilvl w:val="0"/>
                <w:numId w:val="4"/>
              </w:numPr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C1">
              <w:rPr>
                <w:rFonts w:ascii="Times New Roman" w:hAnsi="Times New Roman" w:cs="Times New Roman"/>
                <w:sz w:val="24"/>
                <w:szCs w:val="24"/>
              </w:rPr>
              <w:t>Zaťažovanie pedagógov nadmernou administratívou</w:t>
            </w:r>
          </w:p>
          <w:p w14:paraId="2DD388B7" w14:textId="3112EB9D" w:rsidR="00B57EB4" w:rsidRPr="009D64C1" w:rsidRDefault="00B57EB4" w:rsidP="003A5C14">
            <w:pPr>
              <w:pStyle w:val="Odsekzoznamu"/>
              <w:spacing w:line="276" w:lineRule="auto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5954E9" w14:textId="77777777" w:rsidR="00893607" w:rsidRDefault="00893607" w:rsidP="00893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F9545" w14:textId="5F61F047" w:rsidR="00893607" w:rsidRDefault="00893607" w:rsidP="00893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4553A46" wp14:editId="449691BE">
            <wp:extent cx="5760720" cy="4905375"/>
            <wp:effectExtent l="0" t="0" r="0" b="9525"/>
            <wp:docPr id="50064757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2107C" w14:textId="41D2A46E" w:rsidR="00893607" w:rsidRPr="00893607" w:rsidRDefault="00893607" w:rsidP="008936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07">
        <w:rPr>
          <w:rFonts w:ascii="Times New Roman" w:hAnsi="Times New Roman" w:cs="Times New Roman"/>
          <w:sz w:val="24"/>
          <w:szCs w:val="24"/>
        </w:rPr>
        <w:t>Aj napriek postupnému poklesu počtu detí zo spádovej oblasti evidujeme naďalej vysoký záujem o našu materskú školu, a to aj zo strany zákonných zástupcov z nespádových oblastí. Tento trend vnímame ako potvrdenie kvality poskytovaného predprimárneho vzdelávania, ale zároveň aj ako záväzok do budúcnosti.</w:t>
      </w:r>
    </w:p>
    <w:p w14:paraId="360F2722" w14:textId="77777777" w:rsidR="00893607" w:rsidRPr="00893607" w:rsidRDefault="00893607" w:rsidP="0089360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607">
        <w:rPr>
          <w:rFonts w:ascii="Times New Roman" w:hAnsi="Times New Roman" w:cs="Times New Roman"/>
          <w:sz w:val="24"/>
          <w:szCs w:val="24"/>
        </w:rPr>
        <w:t xml:space="preserve">Našou prioritou je naďalej systematicky pracovať na zvyšovaní atraktivity materskej školy, vytvárať podnetné, bezpečné a inkluzívne prostredie pre deti a budovať dôveru rodičov. Je nevyhnutné aktívne reagovať na meniace sa demografické podmienky a robiť všetky </w:t>
      </w:r>
      <w:r w:rsidRPr="00893607">
        <w:rPr>
          <w:rFonts w:ascii="Times New Roman" w:hAnsi="Times New Roman" w:cs="Times New Roman"/>
          <w:sz w:val="24"/>
          <w:szCs w:val="24"/>
        </w:rPr>
        <w:lastRenderedPageBreak/>
        <w:t>potrebné kroky k tomu, aby bola naša materská škola aj naďalej vyhľadávanou a žiadanou vzdelávacou inštitúciou.</w:t>
      </w:r>
    </w:p>
    <w:p w14:paraId="0EFD7276" w14:textId="77777777" w:rsidR="0027534F" w:rsidRPr="009D64C1" w:rsidRDefault="0027534F" w:rsidP="00CF10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E2514" w14:textId="344E6241" w:rsidR="00CF10C3" w:rsidRPr="009D64C1" w:rsidRDefault="00711143" w:rsidP="007164E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64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2, </w:t>
      </w:r>
      <w:r w:rsidR="00CF10C3" w:rsidRPr="009D64C1">
        <w:rPr>
          <w:rFonts w:ascii="Times New Roman" w:hAnsi="Times New Roman" w:cs="Times New Roman"/>
          <w:b/>
          <w:bCs/>
          <w:sz w:val="28"/>
          <w:szCs w:val="28"/>
          <w:u w:val="single"/>
        </w:rPr>
        <w:t>Vízia a hlavné ciele rozvoja</w:t>
      </w:r>
    </w:p>
    <w:p w14:paraId="660551BA" w14:textId="0C849A1C" w:rsidR="008E54CC" w:rsidRPr="009D64C1" w:rsidRDefault="008E54CC" w:rsidP="007164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„... mať takú materskú školu, z ktorej sa deťom nechce ísť domov..“</w:t>
      </w:r>
    </w:p>
    <w:p w14:paraId="0360083F" w14:textId="77777777" w:rsidR="00700C68" w:rsidRPr="009D64C1" w:rsidRDefault="00700C68" w:rsidP="007164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Byť rešpektovanou, konkurencie schopnou materskou školou s veľkým srdcom, v ktorej majú deti pocit istoty, bezpečia a dostatok príležitostí na radostné skúmanie, objavovanie, kontaktovanie, vzájomné obohacovanie vedúce k emocionálnemu, kognitívnemu a osobnému rastu v slobode s prirodzenými hranicami.</w:t>
      </w:r>
    </w:p>
    <w:p w14:paraId="1629198D" w14:textId="4334B24F" w:rsidR="00700C68" w:rsidRPr="009D64C1" w:rsidRDefault="00700C68" w:rsidP="007164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Naším poslaním je, že ukazujeme deťom brať život ako šancu i ako úlohu, učíme ich neprijímať pasívne to, čo je dané, ale pretvárať skutočnosť v mene hodnôt, ktoré sa na základe vlastných skúseností naučia uznávať, cítiť sa pri tom  slobodný vo svojich skutkoch a činoch,  správne sa rozhodnúť, mať zodpovednosť  za seba i za iných, rozvíjať sa v úplnosti zmyslových, motorických a intelektuálnych schopností a stať sa vyrovnanou harmonickou osobnosťou.</w:t>
      </w:r>
    </w:p>
    <w:p w14:paraId="789F3E25" w14:textId="4D00C9F5" w:rsidR="00700C68" w:rsidRPr="009D64C1" w:rsidRDefault="00741101" w:rsidP="007164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Viesť materskú školu ako bezpečné, podnetné a priateľské miesto, kde sa každé dieťa cíti prijaté, rešpektované a má možnosť rozvíjať svoj potenciál v súlade so svojimi potrebami a schopnosťami. Chcem podporovať a rozvíjať rodinnú atmosféru školy, kvalitnú pedagogickú prácu, aktívnu spoluprácu so zriaďovateľom, s rodičmi, komunitou a organizáciami.</w:t>
      </w:r>
      <w:r w:rsidR="00644DFF" w:rsidRPr="009D64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F95B9" w14:textId="2453D3B5" w:rsidR="00A6215D" w:rsidRPr="009D64C1" w:rsidRDefault="00A6215D" w:rsidP="008B18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Hlavné ciele rozvoja</w:t>
      </w:r>
      <w:r w:rsidRPr="009D64C1">
        <w:rPr>
          <w:rFonts w:ascii="Times New Roman" w:hAnsi="Times New Roman" w:cs="Times New Roman"/>
          <w:sz w:val="24"/>
          <w:szCs w:val="24"/>
        </w:rPr>
        <w:t>:</w:t>
      </w:r>
    </w:p>
    <w:p w14:paraId="3C3124A9" w14:textId="0E91BE12" w:rsidR="00A6215D" w:rsidRPr="009D64C1" w:rsidRDefault="00A6215D" w:rsidP="008B1870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Rozvíjať a posilňovať osobnosť všetkých detí vo výchovno-vzdelávacom procese s ohľadom na možnosti inkluzívneho vzdelávania</w:t>
      </w:r>
      <w:r w:rsidR="0078643E" w:rsidRPr="009D64C1">
        <w:rPr>
          <w:rFonts w:ascii="Times New Roman" w:hAnsi="Times New Roman" w:cs="Times New Roman"/>
          <w:sz w:val="24"/>
          <w:szCs w:val="24"/>
        </w:rPr>
        <w:t>.</w:t>
      </w:r>
      <w:r w:rsidR="0078643E" w:rsidRPr="009D64C1">
        <w:rPr>
          <w:rFonts w:ascii="Times New Roman" w:hAnsi="Times New Roman" w:cs="Times New Roman"/>
          <w:color w:val="111111"/>
          <w:sz w:val="18"/>
          <w:szCs w:val="18"/>
          <w:shd w:val="clear" w:color="auto" w:fill="FFFFFF"/>
        </w:rPr>
        <w:t xml:space="preserve"> </w:t>
      </w:r>
      <w:r w:rsidR="0078643E" w:rsidRPr="009D64C1">
        <w:rPr>
          <w:rFonts w:ascii="Times New Roman" w:hAnsi="Times New Roman" w:cs="Times New Roman"/>
          <w:sz w:val="24"/>
          <w:szCs w:val="24"/>
        </w:rPr>
        <w:t>Zavádzať do výchovno-vzdelávacieho procesu stratégie inkluzívneho vzdelávania.</w:t>
      </w:r>
    </w:p>
    <w:p w14:paraId="11EAE615" w14:textId="5E150619" w:rsidR="00A6215D" w:rsidRPr="009D64C1" w:rsidRDefault="00A6215D" w:rsidP="008B1870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Rozšíriť zameranie školy najmä o športové, </w:t>
      </w:r>
      <w:proofErr w:type="spellStart"/>
      <w:r w:rsidRPr="009D64C1">
        <w:rPr>
          <w:rFonts w:ascii="Times New Roman" w:hAnsi="Times New Roman" w:cs="Times New Roman"/>
          <w:sz w:val="24"/>
          <w:szCs w:val="24"/>
        </w:rPr>
        <w:t>outdoorové</w:t>
      </w:r>
      <w:proofErr w:type="spellEnd"/>
      <w:r w:rsidRPr="009D64C1">
        <w:rPr>
          <w:rFonts w:ascii="Times New Roman" w:hAnsi="Times New Roman" w:cs="Times New Roman"/>
          <w:sz w:val="24"/>
          <w:szCs w:val="24"/>
        </w:rPr>
        <w:t xml:space="preserve"> aktivity a aktivity vedúce k posilňovaniu prevencie a ochrany zdravia a zdravého životného štýlu</w:t>
      </w:r>
    </w:p>
    <w:p w14:paraId="45AB726A" w14:textId="59DC6046" w:rsidR="00A6215D" w:rsidRPr="009D64C1" w:rsidRDefault="00DD4723" w:rsidP="008B1870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Rozširovať environmentálne zameranie školy v spolupráci so Slovenskou akadémiou životného prostredia,  so štátnou ochranou prírody, nadáciou </w:t>
      </w:r>
      <w:proofErr w:type="spellStart"/>
      <w:r w:rsidRPr="009D64C1">
        <w:rPr>
          <w:rFonts w:ascii="Times New Roman" w:hAnsi="Times New Roman" w:cs="Times New Roman"/>
          <w:sz w:val="24"/>
          <w:szCs w:val="24"/>
        </w:rPr>
        <w:t>Ekopolis</w:t>
      </w:r>
      <w:proofErr w:type="spellEnd"/>
      <w:r w:rsidR="00CC1857" w:rsidRPr="009D64C1">
        <w:rPr>
          <w:rFonts w:ascii="Times New Roman" w:hAnsi="Times New Roman" w:cs="Times New Roman"/>
          <w:sz w:val="24"/>
          <w:szCs w:val="24"/>
        </w:rPr>
        <w:t xml:space="preserve"> a</w:t>
      </w:r>
      <w:r w:rsidRPr="009D64C1">
        <w:rPr>
          <w:rFonts w:ascii="Times New Roman" w:hAnsi="Times New Roman" w:cs="Times New Roman"/>
          <w:sz w:val="24"/>
          <w:szCs w:val="24"/>
        </w:rPr>
        <w:t xml:space="preserve"> Les</w:t>
      </w:r>
      <w:r w:rsidR="00CC1857" w:rsidRPr="009D64C1">
        <w:rPr>
          <w:rFonts w:ascii="Times New Roman" w:hAnsi="Times New Roman" w:cs="Times New Roman"/>
          <w:sz w:val="24"/>
          <w:szCs w:val="24"/>
        </w:rPr>
        <w:t>mi</w:t>
      </w:r>
      <w:r w:rsidRPr="009D64C1">
        <w:rPr>
          <w:rFonts w:ascii="Times New Roman" w:hAnsi="Times New Roman" w:cs="Times New Roman"/>
          <w:sz w:val="24"/>
          <w:szCs w:val="24"/>
        </w:rPr>
        <w:t xml:space="preserve"> SR</w:t>
      </w:r>
    </w:p>
    <w:p w14:paraId="4C7CAB8E" w14:textId="75B7CAAF" w:rsidR="00CC1857" w:rsidRPr="009D64C1" w:rsidRDefault="00CC1857" w:rsidP="008B1870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Zjednodušenie administratívy v MŠ a zefektívnenie komunikácie s rodičmi prostredníctvom EDUPAGE</w:t>
      </w:r>
    </w:p>
    <w:p w14:paraId="1BF72E25" w14:textId="36D56D0D" w:rsidR="00CC1857" w:rsidRPr="009D64C1" w:rsidRDefault="00CC1857" w:rsidP="008B1870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Zabezpečiť a podporiť profesijný a osobnostný rast pedagogických zamestnancov</w:t>
      </w:r>
    </w:p>
    <w:p w14:paraId="1185F1A1" w14:textId="7FB44015" w:rsidR="00CC1857" w:rsidRPr="009D64C1" w:rsidRDefault="0078643E" w:rsidP="008B1870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lastRenderedPageBreak/>
        <w:t>Založenie občianskeho združenia a možnosť získavania 2%, ktoré sa použijú na modernizáciu a materiálne zabezpečenie MŠ</w:t>
      </w:r>
    </w:p>
    <w:p w14:paraId="6A12935F" w14:textId="77777777" w:rsidR="0078643E" w:rsidRPr="009D64C1" w:rsidRDefault="0078643E" w:rsidP="007164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70D0A2" w14:textId="410B5041" w:rsidR="00CF10C3" w:rsidRPr="009D64C1" w:rsidRDefault="00711143" w:rsidP="007164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64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3, </w:t>
      </w:r>
      <w:r w:rsidR="00CF10C3" w:rsidRPr="009D64C1">
        <w:rPr>
          <w:rFonts w:ascii="Times New Roman" w:hAnsi="Times New Roman" w:cs="Times New Roman"/>
          <w:b/>
          <w:bCs/>
          <w:sz w:val="24"/>
          <w:szCs w:val="24"/>
          <w:u w:val="single"/>
        </w:rPr>
        <w:t>Koncepcia pedagogického riadenia</w:t>
      </w:r>
    </w:p>
    <w:p w14:paraId="1CBDDF0D" w14:textId="77777777" w:rsidR="00FD159A" w:rsidRPr="009D64C1" w:rsidRDefault="008B1870" w:rsidP="00FD15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ab/>
      </w:r>
      <w:r w:rsidR="00FD159A" w:rsidRPr="009D64C1">
        <w:rPr>
          <w:rFonts w:ascii="Times New Roman" w:hAnsi="Times New Roman" w:cs="Times New Roman"/>
          <w:sz w:val="24"/>
          <w:szCs w:val="24"/>
        </w:rPr>
        <w:t>Pedagogické riadenie materskej školy bude orientované na zabezpečenie kvalitného predprimárneho vzdelávania v súlade so štátnym vzdelávacím programom a individuálnymi potrebami detí. Dôraz bude kladený na uplatňovanie moderných pedagogických prístupov, zážitkového učenia, hry ako dominantnej činnosti dieťaťa a podporu rozvoja kľúčových kompetencií.</w:t>
      </w:r>
    </w:p>
    <w:p w14:paraId="3B22BA6F" w14:textId="77777777" w:rsidR="00FD159A" w:rsidRPr="009D64C1" w:rsidRDefault="00FD159A" w:rsidP="00FD159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Súčasťou riadenia bude systematická metodická podpora pedagogických zamestnancov, realizácia hospitačnej činnosti a vytváranie priestoru pre výmenu skúseností a príkladov dobrej praxe. Osobitná pozornosť bude venovaná inkluzívnemu prístupu, individualizácii výchovno-vzdelávacieho procesu a spolupráci s odbornými zamestnancami.</w:t>
      </w:r>
    </w:p>
    <w:p w14:paraId="3E56FD74" w14:textId="77777777" w:rsidR="00FD159A" w:rsidRPr="009D64C1" w:rsidRDefault="00FD159A" w:rsidP="00FD159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Cieľom je vytvoriť podnetné, bezpečné a stimulujúce prostredie podporujúce komplexný rozvoj osobnosti dieťaťa.</w:t>
      </w:r>
    </w:p>
    <w:p w14:paraId="61B84964" w14:textId="5C221E18" w:rsidR="008B1870" w:rsidRDefault="00901907" w:rsidP="008B18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907">
        <w:rPr>
          <w:rFonts w:ascii="Times New Roman" w:hAnsi="Times New Roman" w:cs="Times New Roman"/>
          <w:i/>
          <w:iCs/>
          <w:sz w:val="24"/>
          <w:szCs w:val="24"/>
          <w:u w:val="single"/>
        </w:rPr>
        <w:t>Strategické ciele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08F6E3" w14:textId="3DF2F1C0" w:rsidR="00BB1C41" w:rsidRDefault="00BB1C41" w:rsidP="00F0309D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B1C41">
        <w:rPr>
          <w:rFonts w:ascii="Times New Roman" w:hAnsi="Times New Roman" w:cs="Times New Roman"/>
          <w:sz w:val="24"/>
          <w:szCs w:val="24"/>
        </w:rPr>
        <w:t xml:space="preserve">platňovať inklúziu </w:t>
      </w:r>
      <w:r>
        <w:rPr>
          <w:rFonts w:ascii="Times New Roman" w:hAnsi="Times New Roman" w:cs="Times New Roman"/>
          <w:sz w:val="24"/>
          <w:szCs w:val="24"/>
        </w:rPr>
        <w:t>detí</w:t>
      </w:r>
      <w:r w:rsidRPr="00BB1C41">
        <w:rPr>
          <w:rFonts w:ascii="Times New Roman" w:hAnsi="Times New Roman" w:cs="Times New Roman"/>
          <w:sz w:val="24"/>
          <w:szCs w:val="24"/>
        </w:rPr>
        <w:t xml:space="preserve"> so ŠVVP, uplatňovať podporné opatrenia u </w:t>
      </w:r>
      <w:r>
        <w:rPr>
          <w:rFonts w:ascii="Times New Roman" w:hAnsi="Times New Roman" w:cs="Times New Roman"/>
          <w:sz w:val="24"/>
          <w:szCs w:val="24"/>
        </w:rPr>
        <w:t>detí</w:t>
      </w:r>
      <w:r w:rsidRPr="00BB1C41">
        <w:rPr>
          <w:rFonts w:ascii="Times New Roman" w:hAnsi="Times New Roman" w:cs="Times New Roman"/>
          <w:sz w:val="24"/>
          <w:szCs w:val="24"/>
        </w:rPr>
        <w:t>, ktorí to potrebujú,</w:t>
      </w:r>
    </w:p>
    <w:p w14:paraId="08B4DC08" w14:textId="1EAE3A8D" w:rsidR="00F0309D" w:rsidRDefault="00F0309D" w:rsidP="00F0309D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09D">
        <w:rPr>
          <w:rFonts w:ascii="Times New Roman" w:hAnsi="Times New Roman" w:cs="Times New Roman"/>
          <w:sz w:val="24"/>
          <w:szCs w:val="24"/>
        </w:rPr>
        <w:t>Podporova</w:t>
      </w:r>
      <w:r>
        <w:rPr>
          <w:rFonts w:ascii="Times New Roman" w:hAnsi="Times New Roman" w:cs="Times New Roman"/>
          <w:sz w:val="24"/>
          <w:szCs w:val="24"/>
        </w:rPr>
        <w:t xml:space="preserve">ť </w:t>
      </w:r>
      <w:r w:rsidRPr="00F0309D">
        <w:rPr>
          <w:rFonts w:ascii="Times New Roman" w:hAnsi="Times New Roman" w:cs="Times New Roman"/>
          <w:sz w:val="24"/>
          <w:szCs w:val="24"/>
        </w:rPr>
        <w:t>komplexn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F0309D">
        <w:rPr>
          <w:rFonts w:ascii="Times New Roman" w:hAnsi="Times New Roman" w:cs="Times New Roman"/>
          <w:sz w:val="24"/>
          <w:szCs w:val="24"/>
        </w:rPr>
        <w:t xml:space="preserve"> rozvoj osobnosti dieťaťa, ktorý sa opiera o prirodzenosť a jedinečnosť detskej osobnosti.</w:t>
      </w:r>
    </w:p>
    <w:p w14:paraId="16A814B4" w14:textId="4D49CEB9" w:rsidR="00F0309D" w:rsidRDefault="00F0309D" w:rsidP="00F0309D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09D">
        <w:rPr>
          <w:rFonts w:ascii="Times New Roman" w:hAnsi="Times New Roman" w:cs="Times New Roman"/>
          <w:sz w:val="24"/>
          <w:szCs w:val="24"/>
        </w:rPr>
        <w:t>Vytvára</w:t>
      </w:r>
      <w:r>
        <w:rPr>
          <w:rFonts w:ascii="Times New Roman" w:hAnsi="Times New Roman" w:cs="Times New Roman"/>
          <w:sz w:val="24"/>
          <w:szCs w:val="24"/>
        </w:rPr>
        <w:t>ť</w:t>
      </w:r>
      <w:r w:rsidRPr="00F0309D">
        <w:rPr>
          <w:rFonts w:ascii="Times New Roman" w:hAnsi="Times New Roman" w:cs="Times New Roman"/>
          <w:sz w:val="24"/>
          <w:szCs w:val="24"/>
        </w:rPr>
        <w:t xml:space="preserve"> priestor a podpor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0309D">
        <w:rPr>
          <w:rFonts w:ascii="Times New Roman" w:hAnsi="Times New Roman" w:cs="Times New Roman"/>
          <w:sz w:val="24"/>
          <w:szCs w:val="24"/>
        </w:rPr>
        <w:t xml:space="preserve"> tvorivého prístupu učiteliek pri uplatňovaní inovačných stratégií a foriem práce v predprimárnej edukácii</w:t>
      </w:r>
    </w:p>
    <w:p w14:paraId="5D395C6F" w14:textId="36F2D77F" w:rsidR="00F0309D" w:rsidRDefault="00F0309D" w:rsidP="00F0309D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09D">
        <w:rPr>
          <w:rFonts w:ascii="Times New Roman" w:hAnsi="Times New Roman" w:cs="Times New Roman"/>
          <w:sz w:val="24"/>
          <w:szCs w:val="24"/>
        </w:rPr>
        <w:t>Preferov</w:t>
      </w:r>
      <w:r>
        <w:rPr>
          <w:rFonts w:ascii="Times New Roman" w:hAnsi="Times New Roman" w:cs="Times New Roman"/>
          <w:sz w:val="24"/>
          <w:szCs w:val="24"/>
        </w:rPr>
        <w:t xml:space="preserve">ať </w:t>
      </w:r>
      <w:r w:rsidRPr="00F0309D">
        <w:rPr>
          <w:rFonts w:ascii="Times New Roman" w:hAnsi="Times New Roman" w:cs="Times New Roman"/>
          <w:sz w:val="24"/>
          <w:szCs w:val="24"/>
        </w:rPr>
        <w:t>využívanie aktivizujúcich a zážitkových metód vo výchove a vzdelávaní.</w:t>
      </w:r>
    </w:p>
    <w:p w14:paraId="06930002" w14:textId="40AD160A" w:rsidR="00F0309D" w:rsidRDefault="00F0309D" w:rsidP="00F0309D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09D">
        <w:rPr>
          <w:rFonts w:ascii="Times New Roman" w:hAnsi="Times New Roman" w:cs="Times New Roman"/>
          <w:sz w:val="24"/>
          <w:szCs w:val="24"/>
        </w:rPr>
        <w:t>Dôsledný prístup pri príprave detí na vstup do ZŠ.</w:t>
      </w:r>
    </w:p>
    <w:p w14:paraId="7284A149" w14:textId="5D0BDFD4" w:rsidR="00BB1C41" w:rsidRPr="00F0309D" w:rsidRDefault="00BB1C41" w:rsidP="00F0309D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B1C41">
        <w:rPr>
          <w:rFonts w:ascii="Times New Roman" w:hAnsi="Times New Roman" w:cs="Times New Roman"/>
          <w:sz w:val="24"/>
          <w:szCs w:val="24"/>
        </w:rPr>
        <w:t>efektívniť prístup k adaptujúcim deťom s prihliadnutím na ich potreby počas tohto obdobia</w:t>
      </w:r>
    </w:p>
    <w:p w14:paraId="4A4D73BE" w14:textId="77777777" w:rsidR="00901907" w:rsidRDefault="00901907" w:rsidP="008B18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C1853" w14:textId="77777777" w:rsidR="00893607" w:rsidRDefault="00893607" w:rsidP="008B18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8B635" w14:textId="77777777" w:rsidR="00893607" w:rsidRPr="009D64C1" w:rsidRDefault="00893607" w:rsidP="008B18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6B7DF" w14:textId="4BCC2A5F" w:rsidR="00CF10C3" w:rsidRPr="009D64C1" w:rsidRDefault="00711143" w:rsidP="007164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64C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4, </w:t>
      </w:r>
      <w:r w:rsidR="00CF10C3" w:rsidRPr="009D64C1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Personálne riadenie</w:t>
      </w:r>
    </w:p>
    <w:p w14:paraId="1C4609B4" w14:textId="77777777" w:rsidR="00FD159A" w:rsidRPr="009D64C1" w:rsidRDefault="00FD159A" w:rsidP="00FD159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Personálne riadenie bude zamerané na efektívne riadenie a rozvoj ľudských zdrojov s cieľom zabezpečiť stabilný, kvalifikovaný a motivovaný pedagogický kolektív. Výber zamestnancov bude realizovaný na základe odbornosti, profesijných kompetencií a osobnostných predpokladov pre prácu s deťmi predškolského veku.</w:t>
      </w:r>
    </w:p>
    <w:p w14:paraId="45EF025A" w14:textId="77777777" w:rsidR="00FD159A" w:rsidRPr="009D64C1" w:rsidRDefault="00FD159A" w:rsidP="00FD159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Dôraz bude kladený na kontinuálne profesijné vzdelávanie pedagogických zamestnancov, podporu ich kariérneho rastu a vytváranie priaznivej pracovnej klímy. Súčasťou riadenia bude pravidelné hodnotenie zamestnancov, poskytovanie konštruktívnej spätnej väzby a uplatňovanie motivačných nástrojov.</w:t>
      </w:r>
    </w:p>
    <w:p w14:paraId="33BB7893" w14:textId="703A4F15" w:rsidR="00522E52" w:rsidRPr="009D64C1" w:rsidRDefault="00FD159A" w:rsidP="00522E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Cieľom je budovať profesionálny tím založený na spolupráci, dôvere a zodpovednosti.</w:t>
      </w:r>
    </w:p>
    <w:p w14:paraId="6F52E454" w14:textId="6BC58409" w:rsidR="00522E52" w:rsidRPr="009D64C1" w:rsidRDefault="00522E52" w:rsidP="00522E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i/>
          <w:iCs/>
          <w:sz w:val="24"/>
          <w:szCs w:val="24"/>
          <w:u w:val="single"/>
        </w:rPr>
        <w:t>Personálna stratégia</w:t>
      </w:r>
      <w:r w:rsidRPr="009D64C1">
        <w:rPr>
          <w:rFonts w:ascii="Times New Roman" w:hAnsi="Times New Roman" w:cs="Times New Roman"/>
          <w:sz w:val="24"/>
          <w:szCs w:val="24"/>
        </w:rPr>
        <w:t>:</w:t>
      </w:r>
    </w:p>
    <w:p w14:paraId="30E2105B" w14:textId="15BA2918" w:rsidR="00522E52" w:rsidRPr="009D64C1" w:rsidRDefault="00522E52" w:rsidP="00522E52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Viesť, motivovať a koordinovať celý kolektív zamestnancov k ďalšiemu vzdelávaniu, zvyšovaniu kvalifikácie a</w:t>
      </w:r>
      <w:r w:rsidR="00410680" w:rsidRPr="009D64C1">
        <w:rPr>
          <w:rFonts w:ascii="Times New Roman" w:hAnsi="Times New Roman" w:cs="Times New Roman"/>
          <w:sz w:val="24"/>
          <w:szCs w:val="24"/>
        </w:rPr>
        <w:t> </w:t>
      </w:r>
      <w:r w:rsidRPr="009D64C1">
        <w:rPr>
          <w:rFonts w:ascii="Times New Roman" w:hAnsi="Times New Roman" w:cs="Times New Roman"/>
          <w:sz w:val="24"/>
          <w:szCs w:val="24"/>
        </w:rPr>
        <w:t>následn</w:t>
      </w:r>
      <w:r w:rsidR="00410680" w:rsidRPr="009D64C1">
        <w:rPr>
          <w:rFonts w:ascii="Times New Roman" w:hAnsi="Times New Roman" w:cs="Times New Roman"/>
          <w:sz w:val="24"/>
          <w:szCs w:val="24"/>
        </w:rPr>
        <w:t>ej aplikácii</w:t>
      </w:r>
      <w:r w:rsidRPr="009D64C1">
        <w:rPr>
          <w:rFonts w:ascii="Times New Roman" w:hAnsi="Times New Roman" w:cs="Times New Roman"/>
          <w:sz w:val="24"/>
          <w:szCs w:val="24"/>
        </w:rPr>
        <w:t xml:space="preserve"> získaných poznatkov v praxi.</w:t>
      </w:r>
    </w:p>
    <w:p w14:paraId="54B7674F" w14:textId="71EFE44A" w:rsidR="00522E52" w:rsidRPr="009D64C1" w:rsidRDefault="00522E52" w:rsidP="00522E52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Stabilizovať kolektív, budovať pozitívnu klímu, tímovú spoluprácu v materskej škole </w:t>
      </w:r>
    </w:p>
    <w:p w14:paraId="7EB8A839" w14:textId="77777777" w:rsidR="00410680" w:rsidRPr="009D64C1" w:rsidRDefault="00410680" w:rsidP="00522E52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Spolurozhodovať o dôležitých problémoch, uplatňovať v riadiacej práci demokratický prístup</w:t>
      </w:r>
    </w:p>
    <w:p w14:paraId="0BF9EFDC" w14:textId="77777777" w:rsidR="00410680" w:rsidRPr="009D64C1" w:rsidRDefault="00410680" w:rsidP="00522E52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Zvyšovať zodpovednosť zamestnancov za výsledky svojej práce</w:t>
      </w:r>
    </w:p>
    <w:p w14:paraId="3E8ED327" w14:textId="74F27E67" w:rsidR="00522E52" w:rsidRPr="009D64C1" w:rsidRDefault="00410680" w:rsidP="00522E52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Vytvárať priestor pre vzájomné odovzdávanie skúseností a riešenie konkrétnych  problémov</w:t>
      </w:r>
    </w:p>
    <w:p w14:paraId="35010EC0" w14:textId="1C6E57C3" w:rsidR="00CF10C3" w:rsidRPr="009D64C1" w:rsidRDefault="00711143" w:rsidP="007164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64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5, </w:t>
      </w:r>
      <w:r w:rsidR="00CF10C3" w:rsidRPr="009D64C1">
        <w:rPr>
          <w:rFonts w:ascii="Times New Roman" w:hAnsi="Times New Roman" w:cs="Times New Roman"/>
          <w:b/>
          <w:bCs/>
          <w:sz w:val="24"/>
          <w:szCs w:val="24"/>
          <w:u w:val="single"/>
        </w:rPr>
        <w:t>Materiálno-technické a finančné zabezpečenie</w:t>
      </w:r>
    </w:p>
    <w:p w14:paraId="131BAB84" w14:textId="77777777" w:rsidR="00FD159A" w:rsidRPr="009D64C1" w:rsidRDefault="00FD159A" w:rsidP="00FD159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Prioritou bude vytváranie optimálnych materiálno-technických podmienok pre realizáciu výchovno-vzdelávacieho procesu. Pozornosť bude venovaná modernizácii interiérového vybavenia, didaktických pomôcok a digitálnych technológií, ako aj úprave exteriéru materskej školy s dôrazom na bezpečné a podnetné prostredie pre deti.</w:t>
      </w:r>
    </w:p>
    <w:p w14:paraId="278FAA3E" w14:textId="77777777" w:rsidR="00FD159A" w:rsidRPr="009D64C1" w:rsidRDefault="00FD159A" w:rsidP="00FD159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Finančné prostriedky budú riadené hospodárne, efektívne a transparentne v súlade s platnou legislatívou. Škola sa bude aktívne zapájať do projektov a grantových výziev s cieľom získavania doplnkových finančných zdrojov.</w:t>
      </w:r>
    </w:p>
    <w:p w14:paraId="64721E88" w14:textId="77777777" w:rsidR="009C67E0" w:rsidRPr="009D64C1" w:rsidRDefault="009C67E0" w:rsidP="009C67E0">
      <w:pPr>
        <w:spacing w:after="200" w:line="360" w:lineRule="auto"/>
        <w:ind w:rightChars="44" w:right="97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9D64C1">
        <w:rPr>
          <w:rFonts w:ascii="Times New Roman" w:hAnsi="Times New Roman" w:cs="Times New Roman"/>
          <w:b/>
          <w:bCs/>
          <w:i/>
          <w:iCs/>
          <w:u w:val="single"/>
        </w:rPr>
        <w:t>Strategické ciele:</w:t>
      </w:r>
    </w:p>
    <w:p w14:paraId="28086277" w14:textId="77777777" w:rsidR="00D5766B" w:rsidRDefault="00D5766B" w:rsidP="009C67E0">
      <w:pPr>
        <w:pStyle w:val="Odsekzoznamu"/>
        <w:numPr>
          <w:ilvl w:val="0"/>
          <w:numId w:val="9"/>
        </w:numPr>
        <w:spacing w:after="200" w:line="360" w:lineRule="auto"/>
        <w:ind w:rightChars="44" w:right="97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Vybudovať  záhradný domček na detské náradie, </w:t>
      </w:r>
      <w:proofErr w:type="spellStart"/>
      <w:r w:rsidRPr="009D64C1">
        <w:rPr>
          <w:rFonts w:ascii="Times New Roman" w:hAnsi="Times New Roman" w:cs="Times New Roman"/>
          <w:sz w:val="24"/>
          <w:szCs w:val="24"/>
        </w:rPr>
        <w:t>odrážadlá</w:t>
      </w:r>
      <w:proofErr w:type="spellEnd"/>
      <w:r w:rsidRPr="009D64C1">
        <w:rPr>
          <w:rFonts w:ascii="Times New Roman" w:hAnsi="Times New Roman" w:cs="Times New Roman"/>
          <w:sz w:val="24"/>
          <w:szCs w:val="24"/>
        </w:rPr>
        <w:t>, hračky do piesku</w:t>
      </w:r>
    </w:p>
    <w:p w14:paraId="53326DC5" w14:textId="02F29F57" w:rsidR="00DA5A5E" w:rsidRPr="009D64C1" w:rsidRDefault="00DA5A5E" w:rsidP="009C67E0">
      <w:pPr>
        <w:pStyle w:val="Odsekzoznamu"/>
        <w:numPr>
          <w:ilvl w:val="0"/>
          <w:numId w:val="9"/>
        </w:numPr>
        <w:spacing w:after="200" w:line="360" w:lineRule="auto"/>
        <w:ind w:rightChars="44" w:right="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Skrášliť, zmodernizovať okolie materskej školy rôznymi detskými kresbami, farebnosťou</w:t>
      </w:r>
    </w:p>
    <w:p w14:paraId="49E4740B" w14:textId="691A10EE" w:rsidR="009C67E0" w:rsidRPr="009D64C1" w:rsidRDefault="009C67E0" w:rsidP="009C67E0">
      <w:pPr>
        <w:pStyle w:val="Odsekzoznamu"/>
        <w:numPr>
          <w:ilvl w:val="0"/>
          <w:numId w:val="9"/>
        </w:numPr>
        <w:spacing w:after="200" w:line="360" w:lineRule="auto"/>
        <w:ind w:rightChars="44" w:right="97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Modernizovať, dopĺňať didaktické pomôcky a audiovizuálnu  techniku  v rámci dostupných finančných prostriedkov.</w:t>
      </w:r>
    </w:p>
    <w:p w14:paraId="6F7088F8" w14:textId="208B2DF3" w:rsidR="009C67E0" w:rsidRPr="009D64C1" w:rsidRDefault="0054128F" w:rsidP="009C67E0">
      <w:pPr>
        <w:pStyle w:val="Odsekzoznamu"/>
        <w:numPr>
          <w:ilvl w:val="0"/>
          <w:numId w:val="9"/>
        </w:numPr>
        <w:spacing w:after="200" w:line="360" w:lineRule="auto"/>
        <w:ind w:rightChars="44" w:right="97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Vybudovať vyvýšené záhony, omladiť stromy v školskej záhrade výsadbou nových v spolupráci so </w:t>
      </w:r>
      <w:proofErr w:type="spellStart"/>
      <w:r w:rsidRPr="009D64C1">
        <w:rPr>
          <w:rFonts w:ascii="Times New Roman" w:hAnsi="Times New Roman" w:cs="Times New Roman"/>
          <w:sz w:val="24"/>
          <w:szCs w:val="24"/>
        </w:rPr>
        <w:t>Zaresom</w:t>
      </w:r>
      <w:proofErr w:type="spellEnd"/>
      <w:r w:rsidRPr="009D64C1">
        <w:rPr>
          <w:rFonts w:ascii="Times New Roman" w:hAnsi="Times New Roman" w:cs="Times New Roman"/>
          <w:sz w:val="24"/>
          <w:szCs w:val="24"/>
        </w:rPr>
        <w:t xml:space="preserve"> a</w:t>
      </w:r>
      <w:r w:rsidR="00750B53" w:rsidRPr="009D64C1">
        <w:rPr>
          <w:rFonts w:ascii="Times New Roman" w:hAnsi="Times New Roman" w:cs="Times New Roman"/>
          <w:sz w:val="24"/>
          <w:szCs w:val="24"/>
        </w:rPr>
        <w:t> </w:t>
      </w:r>
      <w:r w:rsidRPr="009D64C1">
        <w:rPr>
          <w:rFonts w:ascii="Times New Roman" w:hAnsi="Times New Roman" w:cs="Times New Roman"/>
          <w:sz w:val="24"/>
          <w:szCs w:val="24"/>
        </w:rPr>
        <w:t>rodičmi</w:t>
      </w:r>
    </w:p>
    <w:p w14:paraId="57B04446" w14:textId="1ADCD14A" w:rsidR="00750B53" w:rsidRPr="009D64C1" w:rsidRDefault="00750B53" w:rsidP="009C67E0">
      <w:pPr>
        <w:pStyle w:val="Odsekzoznamu"/>
        <w:numPr>
          <w:ilvl w:val="0"/>
          <w:numId w:val="9"/>
        </w:numPr>
        <w:spacing w:after="200" w:line="360" w:lineRule="auto"/>
        <w:ind w:rightChars="44" w:right="97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Oprava a rekonštrukcia detského bazéna v záhrade MŠ v súlade s hygienickými predpismi</w:t>
      </w:r>
    </w:p>
    <w:p w14:paraId="5F7092F8" w14:textId="35CBE75D" w:rsidR="00750B53" w:rsidRPr="009D64C1" w:rsidRDefault="00750B53" w:rsidP="009C67E0">
      <w:pPr>
        <w:pStyle w:val="Odsekzoznamu"/>
        <w:numPr>
          <w:ilvl w:val="0"/>
          <w:numId w:val="9"/>
        </w:numPr>
        <w:spacing w:after="200" w:line="360" w:lineRule="auto"/>
        <w:ind w:rightChars="44" w:right="97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Založiť občianske združenie pre možnosť využívania darovania 2%</w:t>
      </w:r>
    </w:p>
    <w:p w14:paraId="144E9089" w14:textId="1BEFF401" w:rsidR="009C67E0" w:rsidRPr="009D64C1" w:rsidRDefault="009C67E0" w:rsidP="009C67E0">
      <w:pPr>
        <w:pStyle w:val="Odsekzoznamu"/>
        <w:numPr>
          <w:ilvl w:val="0"/>
          <w:numId w:val="9"/>
        </w:numPr>
        <w:spacing w:after="200" w:line="360" w:lineRule="auto"/>
        <w:ind w:rightChars="44" w:right="97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Hľadať finančné prostriedky prostredníctvom grantov, fondov, projektov,</w:t>
      </w:r>
      <w:r w:rsidR="00750B53" w:rsidRPr="009D64C1">
        <w:rPr>
          <w:rFonts w:ascii="Times New Roman" w:hAnsi="Times New Roman" w:cs="Times New Roman"/>
          <w:sz w:val="24"/>
          <w:szCs w:val="24"/>
        </w:rPr>
        <w:t xml:space="preserve"> </w:t>
      </w:r>
      <w:r w:rsidRPr="009D64C1">
        <w:rPr>
          <w:rFonts w:ascii="Times New Roman" w:hAnsi="Times New Roman" w:cs="Times New Roman"/>
          <w:sz w:val="24"/>
          <w:szCs w:val="24"/>
        </w:rPr>
        <w:t>pomocou sponzorov.</w:t>
      </w:r>
    </w:p>
    <w:p w14:paraId="4DEA7560" w14:textId="48508A1A" w:rsidR="009C67E0" w:rsidRDefault="009C67E0" w:rsidP="009C67E0">
      <w:pPr>
        <w:pStyle w:val="Odsekzoznamu"/>
        <w:numPr>
          <w:ilvl w:val="0"/>
          <w:numId w:val="9"/>
        </w:numPr>
        <w:spacing w:after="200" w:line="360" w:lineRule="auto"/>
        <w:ind w:rightChars="44" w:right="97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Využívať možnosti internetu a aktívne sa podieľať na tvorbe webovej stránky a propagácii školy </w:t>
      </w:r>
    </w:p>
    <w:p w14:paraId="2C45CF47" w14:textId="73DCBED7" w:rsidR="006721FB" w:rsidRPr="009D64C1" w:rsidRDefault="006721FB" w:rsidP="009C67E0">
      <w:pPr>
        <w:pStyle w:val="Odsekzoznamu"/>
        <w:numPr>
          <w:ilvl w:val="0"/>
          <w:numId w:val="9"/>
        </w:numPr>
        <w:spacing w:after="200" w:line="360" w:lineRule="auto"/>
        <w:ind w:rightChars="44" w:right="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spolupráci so zriaďovateľom žiadať o osadenie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retardéru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 materskú školu</w:t>
      </w:r>
    </w:p>
    <w:p w14:paraId="7FAEEAB9" w14:textId="73C49CB1" w:rsidR="00FD159A" w:rsidRDefault="00DB11CE" w:rsidP="007164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B6A7E8B" wp14:editId="4E94345D">
            <wp:extent cx="5760720" cy="2174875"/>
            <wp:effectExtent l="0" t="0" r="0" b="0"/>
            <wp:docPr id="122813078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3B2D0" w14:textId="77777777" w:rsidR="00DB11CE" w:rsidRPr="009D64C1" w:rsidRDefault="00DB11CE" w:rsidP="007164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9D7FC0" w14:textId="61B76531" w:rsidR="00CF10C3" w:rsidRPr="009D64C1" w:rsidRDefault="00711143" w:rsidP="007164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64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6, </w:t>
      </w:r>
      <w:r w:rsidR="00CF10C3" w:rsidRPr="009D64C1">
        <w:rPr>
          <w:rFonts w:ascii="Times New Roman" w:hAnsi="Times New Roman" w:cs="Times New Roman"/>
          <w:b/>
          <w:bCs/>
          <w:sz w:val="24"/>
          <w:szCs w:val="24"/>
          <w:u w:val="single"/>
        </w:rPr>
        <w:t>Spolupráca so zriaďovateľom a</w:t>
      </w:r>
      <w:r w:rsidR="00FD159A" w:rsidRPr="009D64C1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CF10C3" w:rsidRPr="009D64C1">
        <w:rPr>
          <w:rFonts w:ascii="Times New Roman" w:hAnsi="Times New Roman" w:cs="Times New Roman"/>
          <w:b/>
          <w:bCs/>
          <w:sz w:val="24"/>
          <w:szCs w:val="24"/>
          <w:u w:val="single"/>
        </w:rPr>
        <w:t>partnermi</w:t>
      </w:r>
    </w:p>
    <w:p w14:paraId="6101B414" w14:textId="6F4CB40E" w:rsidR="00FD159A" w:rsidRPr="009D64C1" w:rsidRDefault="00FD159A" w:rsidP="00FD159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Cieľom je posilniť prepojenie materskej školy s rodinou a širším sociálnym prostredím.</w:t>
      </w:r>
      <w:r w:rsidR="00D00012" w:rsidRPr="009D64C1">
        <w:rPr>
          <w:rFonts w:ascii="Times New Roman" w:hAnsi="Times New Roman" w:cs="Times New Roman"/>
          <w:sz w:val="24"/>
          <w:szCs w:val="24"/>
        </w:rPr>
        <w:t xml:space="preserve"> </w:t>
      </w:r>
      <w:r w:rsidRPr="009D64C1">
        <w:rPr>
          <w:rFonts w:ascii="Times New Roman" w:hAnsi="Times New Roman" w:cs="Times New Roman"/>
          <w:sz w:val="24"/>
          <w:szCs w:val="24"/>
        </w:rPr>
        <w:t>Spoluprácu so zriaďovateľom vnímam ako kľúčový pilier stabilného a úspešného fungovania materskej školy. Mojím cieľom je budovať partnerský vzťah založený na dôvere, otvorenej komunikácii a spoločnej zodpovednosti za rozvoj školy.</w:t>
      </w:r>
    </w:p>
    <w:p w14:paraId="7F79418B" w14:textId="26EF8A2A" w:rsidR="00DB11CE" w:rsidRPr="009D64C1" w:rsidRDefault="00FD159A" w:rsidP="00DB11C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lastRenderedPageBreak/>
        <w:t>Zároveň budem iniciovať spoluprácu s odbornými inštitúciami a komunitnými organizáciami s cieľom posilniť postavenie školy ako otvorenej a rešpektovanej súčasti komunity.</w:t>
      </w:r>
    </w:p>
    <w:p w14:paraId="166AC371" w14:textId="0AE4D256" w:rsidR="00E62DDD" w:rsidRPr="009D64C1" w:rsidRDefault="00E62DDD" w:rsidP="00E62D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i/>
          <w:iCs/>
          <w:sz w:val="24"/>
          <w:szCs w:val="24"/>
          <w:u w:val="single"/>
        </w:rPr>
        <w:t>Strategické ciele</w:t>
      </w:r>
      <w:r w:rsidRPr="009D64C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55C23E" w14:textId="1A444788" w:rsidR="00B728DF" w:rsidRPr="009D64C1" w:rsidRDefault="00B728DF" w:rsidP="00E62DDD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Odborno-poradenská pomoc v spolupráci s </w:t>
      </w:r>
      <w:proofErr w:type="spellStart"/>
      <w:r w:rsidRPr="009D64C1">
        <w:rPr>
          <w:rFonts w:ascii="Times New Roman" w:hAnsi="Times New Roman" w:cs="Times New Roman"/>
          <w:sz w:val="24"/>
          <w:szCs w:val="24"/>
        </w:rPr>
        <w:t>CPaP</w:t>
      </w:r>
      <w:proofErr w:type="spellEnd"/>
    </w:p>
    <w:p w14:paraId="6AAFCCE9" w14:textId="65B4CD81" w:rsidR="00E62DDD" w:rsidRPr="009D64C1" w:rsidRDefault="009254A3" w:rsidP="00E62DDD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Rozvíjať </w:t>
      </w:r>
      <w:r w:rsidR="009979DE" w:rsidRPr="009D64C1">
        <w:rPr>
          <w:rFonts w:ascii="Times New Roman" w:hAnsi="Times New Roman" w:cs="Times New Roman"/>
          <w:sz w:val="24"/>
          <w:szCs w:val="24"/>
        </w:rPr>
        <w:t xml:space="preserve">ďalej </w:t>
      </w:r>
      <w:r w:rsidRPr="009D64C1">
        <w:rPr>
          <w:rFonts w:ascii="Times New Roman" w:hAnsi="Times New Roman" w:cs="Times New Roman"/>
          <w:sz w:val="24"/>
          <w:szCs w:val="24"/>
        </w:rPr>
        <w:t>spoluprácu so základnou školou Ďumbierska 17, BB prostredníctvom spoločných akcií</w:t>
      </w:r>
    </w:p>
    <w:p w14:paraId="09E3D7A2" w14:textId="46CDAE0B" w:rsidR="00750B53" w:rsidRPr="009D64C1" w:rsidRDefault="009524E9" w:rsidP="00E62DDD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Rozvíjať spoluprácu s ostatnými inštitúciami ako CVČ, OR </w:t>
      </w:r>
      <w:proofErr w:type="spellStart"/>
      <w:r w:rsidRPr="009D64C1">
        <w:rPr>
          <w:rFonts w:ascii="Times New Roman" w:hAnsi="Times New Roman" w:cs="Times New Roman"/>
          <w:sz w:val="24"/>
          <w:szCs w:val="24"/>
        </w:rPr>
        <w:t>Rudlová</w:t>
      </w:r>
      <w:proofErr w:type="spellEnd"/>
      <w:r w:rsidRPr="009D64C1">
        <w:rPr>
          <w:rFonts w:ascii="Times New Roman" w:hAnsi="Times New Roman" w:cs="Times New Roman"/>
          <w:sz w:val="24"/>
          <w:szCs w:val="24"/>
        </w:rPr>
        <w:t xml:space="preserve"> – Sásová, Knižnica M. Kováča</w:t>
      </w:r>
      <w:r w:rsidR="009979DE" w:rsidRPr="009D64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9DE" w:rsidRPr="009D64C1">
        <w:rPr>
          <w:rFonts w:ascii="Times New Roman" w:hAnsi="Times New Roman" w:cs="Times New Roman"/>
          <w:sz w:val="24"/>
          <w:szCs w:val="24"/>
        </w:rPr>
        <w:t>Lyžiarik</w:t>
      </w:r>
      <w:proofErr w:type="spellEnd"/>
      <w:r w:rsidR="009979DE" w:rsidRPr="009D64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9DE" w:rsidRPr="009D64C1">
        <w:rPr>
          <w:rFonts w:ascii="Times New Roman" w:hAnsi="Times New Roman" w:cs="Times New Roman"/>
          <w:sz w:val="24"/>
          <w:szCs w:val="24"/>
        </w:rPr>
        <w:t>Swimmies</w:t>
      </w:r>
      <w:proofErr w:type="spellEnd"/>
      <w:r w:rsidR="009979DE" w:rsidRPr="009D64C1">
        <w:rPr>
          <w:rFonts w:ascii="Times New Roman" w:hAnsi="Times New Roman" w:cs="Times New Roman"/>
          <w:sz w:val="24"/>
          <w:szCs w:val="24"/>
        </w:rPr>
        <w:t xml:space="preserve">, Farma Priechod </w:t>
      </w:r>
    </w:p>
    <w:p w14:paraId="0F7D710F" w14:textId="10B6B428" w:rsidR="009254A3" w:rsidRPr="009D64C1" w:rsidRDefault="009254A3" w:rsidP="00E62DDD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S</w:t>
      </w:r>
      <w:r w:rsidR="00B728DF" w:rsidRPr="009D64C1">
        <w:rPr>
          <w:rFonts w:ascii="Times New Roman" w:hAnsi="Times New Roman" w:cs="Times New Roman"/>
          <w:sz w:val="24"/>
          <w:szCs w:val="24"/>
        </w:rPr>
        <w:t>ystematická s</w:t>
      </w:r>
      <w:r w:rsidRPr="009D64C1">
        <w:rPr>
          <w:rFonts w:ascii="Times New Roman" w:hAnsi="Times New Roman" w:cs="Times New Roman"/>
          <w:sz w:val="24"/>
          <w:szCs w:val="24"/>
        </w:rPr>
        <w:t xml:space="preserve">polupráca s rodičmi a komunitou, </w:t>
      </w:r>
      <w:r w:rsidR="00B728DF" w:rsidRPr="009D64C1">
        <w:rPr>
          <w:rFonts w:ascii="Times New Roman" w:hAnsi="Times New Roman" w:cs="Times New Roman"/>
          <w:sz w:val="24"/>
          <w:szCs w:val="24"/>
        </w:rPr>
        <w:t>organizovanie spoločných aktivít</w:t>
      </w:r>
      <w:r w:rsidR="00750B53" w:rsidRPr="009D64C1">
        <w:rPr>
          <w:rFonts w:ascii="Times New Roman" w:hAnsi="Times New Roman" w:cs="Times New Roman"/>
          <w:sz w:val="24"/>
          <w:szCs w:val="24"/>
        </w:rPr>
        <w:t>, účasť na živote školy vo vzdelávacích, kultúrno-spoločenských a športových aktivitách</w:t>
      </w:r>
    </w:p>
    <w:p w14:paraId="0039FF90" w14:textId="03110FA1" w:rsidR="00FD159A" w:rsidRPr="00104E5F" w:rsidRDefault="00BB1C41" w:rsidP="007164EF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B1C41">
        <w:rPr>
          <w:rFonts w:ascii="Times New Roman" w:hAnsi="Times New Roman" w:cs="Times New Roman"/>
          <w:sz w:val="24"/>
          <w:szCs w:val="24"/>
        </w:rPr>
        <w:t>osilňovať u detí úctu k rodičom, starým rodičom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04E5F">
        <w:rPr>
          <w:rFonts w:ascii="Times New Roman" w:hAnsi="Times New Roman" w:cs="Times New Roman"/>
          <w:sz w:val="24"/>
          <w:szCs w:val="24"/>
        </w:rPr>
        <w:t>medzigeneračné stretnutia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B53" w:rsidRPr="009D64C1">
        <w:rPr>
          <w:rFonts w:ascii="Times New Roman" w:hAnsi="Times New Roman" w:cs="Times New Roman"/>
          <w:sz w:val="24"/>
          <w:szCs w:val="24"/>
        </w:rPr>
        <w:t>– začať spoluprácu s</w:t>
      </w:r>
      <w:r w:rsidR="009979DE" w:rsidRPr="009D64C1">
        <w:rPr>
          <w:rFonts w:ascii="Times New Roman" w:hAnsi="Times New Roman" w:cs="Times New Roman"/>
          <w:sz w:val="24"/>
          <w:szCs w:val="24"/>
        </w:rPr>
        <w:t> </w:t>
      </w:r>
      <w:r w:rsidR="00750B53" w:rsidRPr="009D64C1">
        <w:rPr>
          <w:rFonts w:ascii="Times New Roman" w:hAnsi="Times New Roman" w:cs="Times New Roman"/>
          <w:sz w:val="24"/>
          <w:szCs w:val="24"/>
        </w:rPr>
        <w:t>domovom</w:t>
      </w:r>
      <w:r w:rsidR="009979DE" w:rsidRPr="009D64C1">
        <w:rPr>
          <w:rFonts w:ascii="Times New Roman" w:hAnsi="Times New Roman" w:cs="Times New Roman"/>
          <w:sz w:val="24"/>
          <w:szCs w:val="24"/>
        </w:rPr>
        <w:t xml:space="preserve"> pre seniorov</w:t>
      </w:r>
    </w:p>
    <w:p w14:paraId="11EC563F" w14:textId="518D2DDD" w:rsidR="00CF10C3" w:rsidRPr="009D64C1" w:rsidRDefault="00711143" w:rsidP="007164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64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7, </w:t>
      </w:r>
      <w:r w:rsidR="00CF10C3" w:rsidRPr="009D64C1">
        <w:rPr>
          <w:rFonts w:ascii="Times New Roman" w:hAnsi="Times New Roman" w:cs="Times New Roman"/>
          <w:b/>
          <w:bCs/>
          <w:sz w:val="24"/>
          <w:szCs w:val="24"/>
          <w:u w:val="single"/>
        </w:rPr>
        <w:t>Hodnotenie, kontrola a spätná väzba</w:t>
      </w:r>
    </w:p>
    <w:p w14:paraId="24B473CA" w14:textId="77777777" w:rsidR="00FD159A" w:rsidRPr="009D64C1" w:rsidRDefault="00FD159A" w:rsidP="00FD159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Systém hodnotenia a kontroly bude zameraný na systematické monitorovanie kvality výchovno-vzdelávacieho procesu a riadiacej činnosti. Realizovaná bude pravidelná hospitačná činnosť, analýza pedagogickej dokumentácie a hodnotenie výsledkov detí v kontexte ich individuálneho pokroku.</w:t>
      </w:r>
    </w:p>
    <w:p w14:paraId="39CAD8CF" w14:textId="77777777" w:rsidR="00FD159A" w:rsidRPr="009D64C1" w:rsidRDefault="00FD159A" w:rsidP="00FD159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>Spätná väzba bude získavaná prostredníctvom dotazníkov, rozhovorov a konzultácií s rodičmi a zamestnancami. Na základe získaných zistení budú prijímané konkrétne opatrenia smerujúce k zvyšovaniu kvality práce školy.</w:t>
      </w:r>
    </w:p>
    <w:p w14:paraId="455C00CF" w14:textId="6CA4710E" w:rsidR="00711143" w:rsidRPr="009D64C1" w:rsidRDefault="00FD159A" w:rsidP="00D0001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Cieľom je vytvoriť funkčný systém </w:t>
      </w:r>
      <w:proofErr w:type="spellStart"/>
      <w:r w:rsidRPr="009D64C1">
        <w:rPr>
          <w:rFonts w:ascii="Times New Roman" w:hAnsi="Times New Roman" w:cs="Times New Roman"/>
          <w:sz w:val="24"/>
          <w:szCs w:val="24"/>
        </w:rPr>
        <w:t>autoevaluácie</w:t>
      </w:r>
      <w:proofErr w:type="spellEnd"/>
      <w:r w:rsidRPr="009D64C1">
        <w:rPr>
          <w:rFonts w:ascii="Times New Roman" w:hAnsi="Times New Roman" w:cs="Times New Roman"/>
          <w:sz w:val="24"/>
          <w:szCs w:val="24"/>
        </w:rPr>
        <w:t xml:space="preserve"> a kontinuálneho zlepšovania.</w:t>
      </w:r>
    </w:p>
    <w:p w14:paraId="7334485C" w14:textId="77777777" w:rsidR="00522E52" w:rsidRPr="009D64C1" w:rsidRDefault="00522E52" w:rsidP="00522E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94571" w14:textId="389494CB" w:rsidR="00711143" w:rsidRPr="009D64C1" w:rsidRDefault="00711143" w:rsidP="007164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64C1">
        <w:rPr>
          <w:rFonts w:ascii="Times New Roman" w:hAnsi="Times New Roman" w:cs="Times New Roman"/>
          <w:b/>
          <w:bCs/>
          <w:sz w:val="24"/>
          <w:szCs w:val="24"/>
          <w:u w:val="single"/>
        </w:rPr>
        <w:t>8, Záver</w:t>
      </w:r>
    </w:p>
    <w:p w14:paraId="63087D9C" w14:textId="77777777" w:rsidR="00711143" w:rsidRPr="009D64C1" w:rsidRDefault="00711143" w:rsidP="007164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C1">
        <w:rPr>
          <w:rFonts w:ascii="Times New Roman" w:hAnsi="Times New Roman" w:cs="Times New Roman"/>
          <w:sz w:val="24"/>
          <w:szCs w:val="24"/>
        </w:rPr>
        <w:t xml:space="preserve">Predkladaný projekt riadenia materskej školy je vypracovaný na obdobie 5 rokov. Rozvoj školy počas týchto rokov sa bude uberať tak, aby bolo zabezpečené rozvíjanie osobnosti všetkých detí po všetkých stránkach, aby všetky deti boli dostatočne pripravené na vstup do základnej školy a aby materská škola bola aktívnou súčasťou života v mestskej časti Sásová. Dôležité bude udržanie inkluzívneho vzdelávania ako procesu, ktoré bude prospešné pre všetky deti bez ohľadu na ich pohlavie, vierovyznanie, národnosť, vzdelávacie potreby atď. Záleží nám </w:t>
      </w:r>
      <w:r w:rsidRPr="009D64C1">
        <w:rPr>
          <w:rFonts w:ascii="Times New Roman" w:hAnsi="Times New Roman" w:cs="Times New Roman"/>
          <w:sz w:val="24"/>
          <w:szCs w:val="24"/>
        </w:rPr>
        <w:lastRenderedPageBreak/>
        <w:t>na tom, aby klíma materskej školy bola prosociálna, emotívne pozitívna a kooperatívna, aby v kolektíve vládol súlad, vzájomné porozumenie, empatia, aby nikdy nechýbali úsmev pohladenie a pritúlenie našich zverencov, aby sa budovali vzťahy s rodinami, ktoré budú založené na vzájomnom porozumení a dôvere.</w:t>
      </w:r>
    </w:p>
    <w:p w14:paraId="6FBDB465" w14:textId="77777777" w:rsidR="00711143" w:rsidRPr="00027F29" w:rsidRDefault="00711143" w:rsidP="007164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711143" w:rsidRPr="00027F29" w:rsidSect="00C517A3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0C6E" w14:textId="77777777" w:rsidR="001F27FA" w:rsidRDefault="001F27FA" w:rsidP="00C517A3">
      <w:pPr>
        <w:spacing w:after="0" w:line="240" w:lineRule="auto"/>
      </w:pPr>
      <w:r>
        <w:separator/>
      </w:r>
    </w:p>
  </w:endnote>
  <w:endnote w:type="continuationSeparator" w:id="0">
    <w:p w14:paraId="0E695AF5" w14:textId="77777777" w:rsidR="001F27FA" w:rsidRDefault="001F27FA" w:rsidP="00C5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458106"/>
      <w:docPartObj>
        <w:docPartGallery w:val="Page Numbers (Bottom of Page)"/>
        <w:docPartUnique/>
      </w:docPartObj>
    </w:sdtPr>
    <w:sdtEndPr/>
    <w:sdtContent>
      <w:p w14:paraId="5A47B31E" w14:textId="35D45A92" w:rsidR="00C517A3" w:rsidRDefault="00C517A3">
        <w:pPr>
          <w:pStyle w:val="Pt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0C1041C" wp14:editId="04482AC2">
                  <wp:extent cx="5467350" cy="54610"/>
                  <wp:effectExtent l="9525" t="19050" r="9525" b="12065"/>
                  <wp:docPr id="2011295457" name="Vývojový diagram: rozhodnuti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D89BA3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0BAF5C5F" w14:textId="237E0D63" w:rsidR="00C517A3" w:rsidRDefault="00C517A3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BFBE5" w14:textId="77777777" w:rsidR="00C517A3" w:rsidRDefault="00C517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3386" w14:textId="77777777" w:rsidR="001F27FA" w:rsidRDefault="001F27FA" w:rsidP="00C517A3">
      <w:pPr>
        <w:spacing w:after="0" w:line="240" w:lineRule="auto"/>
      </w:pPr>
      <w:r>
        <w:separator/>
      </w:r>
    </w:p>
  </w:footnote>
  <w:footnote w:type="continuationSeparator" w:id="0">
    <w:p w14:paraId="343759EF" w14:textId="77777777" w:rsidR="001F27FA" w:rsidRDefault="001F27FA" w:rsidP="00C51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F9"/>
    <w:multiLevelType w:val="hybridMultilevel"/>
    <w:tmpl w:val="796EFF5A"/>
    <w:lvl w:ilvl="0" w:tplc="5450F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721DF"/>
    <w:multiLevelType w:val="hybridMultilevel"/>
    <w:tmpl w:val="C6AA0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00AD"/>
    <w:multiLevelType w:val="hybridMultilevel"/>
    <w:tmpl w:val="8BF4BA98"/>
    <w:lvl w:ilvl="0" w:tplc="B770E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65F4"/>
    <w:multiLevelType w:val="hybridMultilevel"/>
    <w:tmpl w:val="97CCE1A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8A"/>
    <w:multiLevelType w:val="hybridMultilevel"/>
    <w:tmpl w:val="0EB4853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579B6"/>
    <w:multiLevelType w:val="hybridMultilevel"/>
    <w:tmpl w:val="053051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B1111"/>
    <w:multiLevelType w:val="hybridMultilevel"/>
    <w:tmpl w:val="F65CC4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E16FD"/>
    <w:multiLevelType w:val="hybridMultilevel"/>
    <w:tmpl w:val="2620F9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C5222"/>
    <w:multiLevelType w:val="hybridMultilevel"/>
    <w:tmpl w:val="4FFA84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16E15"/>
    <w:multiLevelType w:val="hybridMultilevel"/>
    <w:tmpl w:val="D6EA50C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3549E"/>
    <w:multiLevelType w:val="multilevel"/>
    <w:tmpl w:val="09BE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999472">
    <w:abstractNumId w:val="10"/>
  </w:num>
  <w:num w:numId="2" w16cid:durableId="1663466729">
    <w:abstractNumId w:val="2"/>
  </w:num>
  <w:num w:numId="3" w16cid:durableId="397745468">
    <w:abstractNumId w:val="5"/>
  </w:num>
  <w:num w:numId="4" w16cid:durableId="266736991">
    <w:abstractNumId w:val="3"/>
  </w:num>
  <w:num w:numId="5" w16cid:durableId="1317607329">
    <w:abstractNumId w:val="4"/>
  </w:num>
  <w:num w:numId="6" w16cid:durableId="1478650409">
    <w:abstractNumId w:val="9"/>
  </w:num>
  <w:num w:numId="7" w16cid:durableId="51319171">
    <w:abstractNumId w:val="1"/>
  </w:num>
  <w:num w:numId="8" w16cid:durableId="1874415208">
    <w:abstractNumId w:val="0"/>
  </w:num>
  <w:num w:numId="9" w16cid:durableId="1272131325">
    <w:abstractNumId w:val="6"/>
  </w:num>
  <w:num w:numId="10" w16cid:durableId="896937348">
    <w:abstractNumId w:val="7"/>
  </w:num>
  <w:num w:numId="11" w16cid:durableId="463431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C3"/>
    <w:rsid w:val="00000221"/>
    <w:rsid w:val="00027F29"/>
    <w:rsid w:val="000C0329"/>
    <w:rsid w:val="00104E5F"/>
    <w:rsid w:val="001356E7"/>
    <w:rsid w:val="00155FA6"/>
    <w:rsid w:val="00197D6A"/>
    <w:rsid w:val="001F27FA"/>
    <w:rsid w:val="001F3D63"/>
    <w:rsid w:val="0020011B"/>
    <w:rsid w:val="0025179B"/>
    <w:rsid w:val="002539F1"/>
    <w:rsid w:val="00275018"/>
    <w:rsid w:val="0027534F"/>
    <w:rsid w:val="002E1568"/>
    <w:rsid w:val="00301CFE"/>
    <w:rsid w:val="00310087"/>
    <w:rsid w:val="003A5C14"/>
    <w:rsid w:val="003B4989"/>
    <w:rsid w:val="003B792A"/>
    <w:rsid w:val="003D7528"/>
    <w:rsid w:val="00410680"/>
    <w:rsid w:val="00411A3B"/>
    <w:rsid w:val="00470716"/>
    <w:rsid w:val="004D1C2D"/>
    <w:rsid w:val="004F3309"/>
    <w:rsid w:val="00520756"/>
    <w:rsid w:val="00522E52"/>
    <w:rsid w:val="0054128F"/>
    <w:rsid w:val="005D4960"/>
    <w:rsid w:val="005D6C8A"/>
    <w:rsid w:val="00644DFF"/>
    <w:rsid w:val="00651233"/>
    <w:rsid w:val="00670FC5"/>
    <w:rsid w:val="006721FB"/>
    <w:rsid w:val="00673961"/>
    <w:rsid w:val="006B0E8A"/>
    <w:rsid w:val="006B4AD9"/>
    <w:rsid w:val="006E3920"/>
    <w:rsid w:val="00700C68"/>
    <w:rsid w:val="00711143"/>
    <w:rsid w:val="007164EF"/>
    <w:rsid w:val="00741101"/>
    <w:rsid w:val="00750B53"/>
    <w:rsid w:val="00751DFE"/>
    <w:rsid w:val="007820FC"/>
    <w:rsid w:val="0078643E"/>
    <w:rsid w:val="00797F8A"/>
    <w:rsid w:val="007E04CA"/>
    <w:rsid w:val="00823F78"/>
    <w:rsid w:val="0084548E"/>
    <w:rsid w:val="00893607"/>
    <w:rsid w:val="008B1870"/>
    <w:rsid w:val="008B3256"/>
    <w:rsid w:val="008B6C63"/>
    <w:rsid w:val="008E54CC"/>
    <w:rsid w:val="00901907"/>
    <w:rsid w:val="0091295B"/>
    <w:rsid w:val="009254A3"/>
    <w:rsid w:val="00937489"/>
    <w:rsid w:val="009524E9"/>
    <w:rsid w:val="009722C7"/>
    <w:rsid w:val="009979DE"/>
    <w:rsid w:val="009C67E0"/>
    <w:rsid w:val="009D64C1"/>
    <w:rsid w:val="009E1DA8"/>
    <w:rsid w:val="00A004ED"/>
    <w:rsid w:val="00A6215D"/>
    <w:rsid w:val="00AF12EF"/>
    <w:rsid w:val="00B33F14"/>
    <w:rsid w:val="00B349E9"/>
    <w:rsid w:val="00B57EB4"/>
    <w:rsid w:val="00B728DF"/>
    <w:rsid w:val="00BB1C41"/>
    <w:rsid w:val="00BE5E2A"/>
    <w:rsid w:val="00C35AF1"/>
    <w:rsid w:val="00C517A3"/>
    <w:rsid w:val="00C57800"/>
    <w:rsid w:val="00C6566D"/>
    <w:rsid w:val="00CC1857"/>
    <w:rsid w:val="00CF10C3"/>
    <w:rsid w:val="00D00012"/>
    <w:rsid w:val="00D04225"/>
    <w:rsid w:val="00D5766B"/>
    <w:rsid w:val="00D578F8"/>
    <w:rsid w:val="00D820A4"/>
    <w:rsid w:val="00D95DF2"/>
    <w:rsid w:val="00DA5A5E"/>
    <w:rsid w:val="00DB11CE"/>
    <w:rsid w:val="00DC70D2"/>
    <w:rsid w:val="00DD4723"/>
    <w:rsid w:val="00DE0381"/>
    <w:rsid w:val="00E14975"/>
    <w:rsid w:val="00E47F13"/>
    <w:rsid w:val="00E62DDD"/>
    <w:rsid w:val="00EB13B0"/>
    <w:rsid w:val="00F0309D"/>
    <w:rsid w:val="00F6296A"/>
    <w:rsid w:val="00FD159A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A596D"/>
  <w15:chartTrackingRefBased/>
  <w15:docId w15:val="{2E872CE4-212E-4F4D-851F-D702C7C4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F1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1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1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1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1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1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0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0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0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0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0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0C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F1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F1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F1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F1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F10C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F10C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F10C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0C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F10C3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349E9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349E9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51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17A3"/>
  </w:style>
  <w:style w:type="paragraph" w:styleId="Pta">
    <w:name w:val="footer"/>
    <w:basedOn w:val="Normlny"/>
    <w:link w:val="PtaChar"/>
    <w:uiPriority w:val="99"/>
    <w:unhideWhenUsed/>
    <w:rsid w:val="00C51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17A3"/>
  </w:style>
  <w:style w:type="table" w:styleId="Mriekatabuky">
    <w:name w:val="Table Grid"/>
    <w:basedOn w:val="Normlnatabuka"/>
    <w:uiPriority w:val="39"/>
    <w:rsid w:val="00751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FD15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5B9E3-9814-4B71-A8A6-9C69C786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12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Ferenčíková Michaela, Mgr.</dc:creator>
  <cp:keywords/>
  <dc:description/>
  <cp:lastModifiedBy>Ferenčíková Michaela, Mgr.</cp:lastModifiedBy>
  <cp:revision>29</cp:revision>
  <cp:lastPrinted>2026-05-06T05:32:00Z</cp:lastPrinted>
  <dcterms:created xsi:type="dcterms:W3CDTF">2026-04-22T07:06:00Z</dcterms:created>
  <dcterms:modified xsi:type="dcterms:W3CDTF">2026-05-06T05:32:00Z</dcterms:modified>
</cp:coreProperties>
</file>